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52" w:rsidRPr="00793DCE" w:rsidRDefault="009C0952" w:rsidP="009C0952">
      <w:pPr>
        <w:jc w:val="both"/>
        <w:rPr>
          <w:rFonts w:asciiTheme="majorHAnsi" w:hAnsiTheme="majorHAnsi"/>
          <w:b/>
          <w:sz w:val="22"/>
          <w:szCs w:val="22"/>
        </w:rPr>
      </w:pPr>
      <w:r>
        <w:rPr>
          <w:rFonts w:asciiTheme="majorHAnsi" w:hAnsiTheme="majorHAnsi"/>
          <w:b/>
          <w:sz w:val="22"/>
          <w:szCs w:val="22"/>
        </w:rPr>
        <w:t>M</w:t>
      </w:r>
      <w:r w:rsidRPr="00793DCE">
        <w:rPr>
          <w:rFonts w:asciiTheme="majorHAnsi" w:hAnsiTheme="majorHAnsi"/>
          <w:b/>
          <w:sz w:val="22"/>
          <w:szCs w:val="22"/>
        </w:rPr>
        <w:t>onday, September 15, 2014</w:t>
      </w:r>
    </w:p>
    <w:p w:rsidR="009C0952" w:rsidRPr="00793DCE" w:rsidRDefault="009C0952" w:rsidP="009C0952">
      <w:pPr>
        <w:jc w:val="both"/>
        <w:rPr>
          <w:rFonts w:asciiTheme="majorHAnsi" w:hAnsiTheme="majorHAnsi"/>
          <w:b/>
          <w:sz w:val="22"/>
          <w:szCs w:val="22"/>
        </w:rPr>
      </w:pPr>
    </w:p>
    <w:p w:rsidR="009C0952" w:rsidRPr="00793DCE" w:rsidRDefault="009C0952" w:rsidP="009C0952">
      <w:pPr>
        <w:jc w:val="both"/>
        <w:rPr>
          <w:rFonts w:asciiTheme="majorHAnsi" w:hAnsiTheme="majorHAnsi" w:cs="Calibri"/>
          <w:sz w:val="22"/>
          <w:szCs w:val="22"/>
        </w:rPr>
      </w:pPr>
      <w:r w:rsidRPr="00793DCE">
        <w:rPr>
          <w:rFonts w:asciiTheme="majorHAnsi" w:hAnsiTheme="majorHAnsi" w:cs="Calibri"/>
          <w:sz w:val="22"/>
          <w:szCs w:val="22"/>
        </w:rPr>
        <w:t>The Granville Exempted Village School District Board of Education met in regular session at the District Office on this date. The President of the Board Dr. Jennifer Cornman called the meeting to order at 6:30 p.m.   Responding to roll call was: Dr. Jennifer Cornman, Mrs. Amy Deeds, Mr. Russ Ginise, Mr. Thomas Miller, and Dr. Katie Rentel.  Also present was Jeff Brown, Superintendent, and Michael Sobul, Treasurer.</w:t>
      </w:r>
    </w:p>
    <w:p w:rsidR="009C0952" w:rsidRPr="00793DCE" w:rsidRDefault="009C0952" w:rsidP="009C0952">
      <w:pPr>
        <w:jc w:val="both"/>
        <w:rPr>
          <w:rFonts w:asciiTheme="majorHAnsi" w:hAnsiTheme="majorHAnsi" w:cs="Calibri"/>
          <w:sz w:val="22"/>
          <w:szCs w:val="22"/>
        </w:rPr>
      </w:pPr>
    </w:p>
    <w:p w:rsidR="009C0952" w:rsidRPr="00793DCE" w:rsidRDefault="009C0952" w:rsidP="009C0952">
      <w:pPr>
        <w:pStyle w:val="1"/>
        <w:ind w:left="0"/>
        <w:jc w:val="both"/>
        <w:rPr>
          <w:rFonts w:asciiTheme="majorHAnsi" w:hAnsiTheme="majorHAnsi" w:cs="Calibri"/>
          <w:b/>
          <w:sz w:val="22"/>
          <w:szCs w:val="22"/>
        </w:rPr>
      </w:pPr>
      <w:r w:rsidRPr="00793DCE">
        <w:rPr>
          <w:rFonts w:asciiTheme="majorHAnsi" w:hAnsiTheme="majorHAnsi" w:cs="Calibri"/>
          <w:b/>
          <w:sz w:val="22"/>
          <w:szCs w:val="22"/>
        </w:rPr>
        <w:t>Pledge of Allegiance</w:t>
      </w:r>
    </w:p>
    <w:p w:rsidR="009C0952" w:rsidRPr="00793DCE" w:rsidRDefault="009C0952" w:rsidP="009C0952">
      <w:pPr>
        <w:pStyle w:val="1"/>
        <w:ind w:left="0"/>
        <w:jc w:val="both"/>
        <w:rPr>
          <w:rFonts w:asciiTheme="majorHAnsi" w:hAnsiTheme="majorHAnsi"/>
          <w:sz w:val="22"/>
          <w:szCs w:val="22"/>
        </w:rPr>
      </w:pPr>
    </w:p>
    <w:p w:rsidR="009C0952" w:rsidRPr="00793DCE" w:rsidRDefault="009C0952" w:rsidP="009C0952">
      <w:pPr>
        <w:pStyle w:val="1"/>
        <w:ind w:left="0"/>
        <w:jc w:val="both"/>
        <w:rPr>
          <w:rFonts w:asciiTheme="majorHAnsi" w:hAnsiTheme="majorHAnsi"/>
          <w:b/>
          <w:sz w:val="22"/>
          <w:szCs w:val="22"/>
        </w:rPr>
      </w:pPr>
      <w:r w:rsidRPr="00793DCE">
        <w:rPr>
          <w:rFonts w:asciiTheme="majorHAnsi" w:hAnsiTheme="majorHAnsi"/>
          <w:b/>
          <w:sz w:val="22"/>
          <w:szCs w:val="22"/>
        </w:rPr>
        <w:t>Commendations</w:t>
      </w:r>
    </w:p>
    <w:p w:rsidR="009C0952" w:rsidRPr="00793DCE" w:rsidRDefault="009C0952" w:rsidP="009C0952">
      <w:pPr>
        <w:tabs>
          <w:tab w:val="left" w:pos="1080"/>
        </w:tabs>
        <w:jc w:val="both"/>
        <w:rPr>
          <w:rFonts w:asciiTheme="majorHAnsi" w:hAnsiTheme="majorHAnsi" w:cs="Calibri"/>
          <w:snapToGrid w:val="0"/>
          <w:sz w:val="22"/>
          <w:szCs w:val="22"/>
        </w:rPr>
      </w:pPr>
      <w:r w:rsidRPr="00793DCE">
        <w:rPr>
          <w:rFonts w:asciiTheme="majorHAnsi" w:hAnsiTheme="majorHAnsi" w:cs="Calibri"/>
          <w:snapToGrid w:val="0"/>
          <w:sz w:val="22"/>
          <w:szCs w:val="22"/>
        </w:rPr>
        <w:t xml:space="preserve"> Kay Eclebery OSBA Exemplary School Employee Award</w:t>
      </w:r>
    </w:p>
    <w:p w:rsidR="009C0952" w:rsidRPr="00793DCE" w:rsidRDefault="009C0952" w:rsidP="009C0952">
      <w:pPr>
        <w:tabs>
          <w:tab w:val="left" w:pos="1080"/>
        </w:tabs>
        <w:jc w:val="both"/>
        <w:rPr>
          <w:rFonts w:asciiTheme="majorHAnsi" w:hAnsiTheme="majorHAnsi" w:cs="Calibri"/>
          <w:b/>
          <w:snapToGrid w:val="0"/>
          <w:sz w:val="22"/>
          <w:szCs w:val="22"/>
        </w:rPr>
      </w:pPr>
    </w:p>
    <w:p w:rsidR="009C0952" w:rsidRPr="00793DCE" w:rsidRDefault="009C0952" w:rsidP="009C0952">
      <w:pPr>
        <w:tabs>
          <w:tab w:val="left" w:pos="1080"/>
        </w:tabs>
        <w:jc w:val="both"/>
        <w:rPr>
          <w:rFonts w:asciiTheme="majorHAnsi" w:hAnsiTheme="majorHAnsi" w:cs="Calibri"/>
          <w:snapToGrid w:val="0"/>
          <w:sz w:val="22"/>
          <w:szCs w:val="22"/>
        </w:rPr>
      </w:pPr>
      <w:r w:rsidRPr="00793DCE">
        <w:rPr>
          <w:rFonts w:asciiTheme="majorHAnsi" w:hAnsiTheme="majorHAnsi" w:cs="Calibri"/>
          <w:snapToGrid w:val="0"/>
          <w:sz w:val="22"/>
          <w:szCs w:val="22"/>
        </w:rPr>
        <w:t>Ohio Achievement Assessment (OAA) and Ohio Graduation Test Perfect Scores (OGT)</w:t>
      </w:r>
    </w:p>
    <w:p w:rsidR="009C0952" w:rsidRPr="00793DCE" w:rsidRDefault="009C0952" w:rsidP="009C0952">
      <w:pPr>
        <w:tabs>
          <w:tab w:val="left" w:pos="1080"/>
        </w:tabs>
        <w:jc w:val="both"/>
        <w:rPr>
          <w:rFonts w:asciiTheme="majorHAnsi" w:hAnsiTheme="majorHAnsi" w:cs="Calibri"/>
          <w:snapToGrid w:val="0"/>
          <w:sz w:val="22"/>
          <w:szCs w:val="22"/>
        </w:rPr>
      </w:pPr>
      <w:r w:rsidRPr="00793DCE">
        <w:rPr>
          <w:rFonts w:asciiTheme="majorHAnsi" w:hAnsiTheme="majorHAnsi" w:cs="Calibri"/>
          <w:snapToGrid w:val="0"/>
          <w:sz w:val="22"/>
          <w:szCs w:val="22"/>
        </w:rPr>
        <w:t xml:space="preserve">Seventeen students will be recognized for achieving perfect scores on the OAA and OGT assessments during the 2013-2014 school </w:t>
      </w:r>
      <w:proofErr w:type="gramStart"/>
      <w:r w:rsidRPr="00793DCE">
        <w:rPr>
          <w:rFonts w:asciiTheme="majorHAnsi" w:hAnsiTheme="majorHAnsi" w:cs="Calibri"/>
          <w:snapToGrid w:val="0"/>
          <w:sz w:val="22"/>
          <w:szCs w:val="22"/>
        </w:rPr>
        <w:t>year</w:t>
      </w:r>
      <w:proofErr w:type="gramEnd"/>
      <w:r w:rsidRPr="00793DCE">
        <w:rPr>
          <w:rFonts w:asciiTheme="majorHAnsi" w:hAnsiTheme="majorHAnsi" w:cs="Calibri"/>
          <w:snapToGrid w:val="0"/>
          <w:sz w:val="22"/>
          <w:szCs w:val="22"/>
        </w:rPr>
        <w:t xml:space="preserve">.  </w:t>
      </w:r>
    </w:p>
    <w:p w:rsidR="009C0952" w:rsidRPr="00793DCE" w:rsidRDefault="009C0952" w:rsidP="009C0952">
      <w:pPr>
        <w:tabs>
          <w:tab w:val="left" w:pos="1080"/>
        </w:tabs>
        <w:jc w:val="both"/>
        <w:rPr>
          <w:rFonts w:asciiTheme="majorHAnsi" w:hAnsiTheme="majorHAnsi" w:cs="Calibri"/>
          <w:snapToGrid w:val="0"/>
          <w:sz w:val="22"/>
          <w:szCs w:val="22"/>
        </w:rPr>
      </w:pPr>
      <w:r w:rsidRPr="00793DCE">
        <w:rPr>
          <w:rFonts w:asciiTheme="majorHAnsi" w:hAnsiTheme="majorHAnsi" w:cs="Calibri"/>
          <w:snapToGrid w:val="0"/>
          <w:sz w:val="22"/>
          <w:szCs w:val="22"/>
        </w:rPr>
        <w:t>Honorees:</w:t>
      </w:r>
    </w:p>
    <w:p w:rsidR="009C0952" w:rsidRPr="00793DCE" w:rsidRDefault="009C0952" w:rsidP="009C0952">
      <w:pPr>
        <w:tabs>
          <w:tab w:val="left" w:pos="1080"/>
        </w:tabs>
        <w:ind w:left="720"/>
        <w:jc w:val="both"/>
        <w:rPr>
          <w:rFonts w:asciiTheme="majorHAnsi" w:hAnsiTheme="majorHAnsi" w:cs="Calibri"/>
          <w:snapToGrid w:val="0"/>
          <w:sz w:val="22"/>
          <w:szCs w:val="22"/>
        </w:rPr>
      </w:pPr>
      <w:r w:rsidRPr="00793DCE">
        <w:rPr>
          <w:rFonts w:asciiTheme="majorHAnsi" w:hAnsiTheme="majorHAnsi" w:cs="Calibri"/>
          <w:snapToGrid w:val="0"/>
          <w:sz w:val="22"/>
          <w:szCs w:val="22"/>
          <w:u w:val="single"/>
        </w:rPr>
        <w:t>3</w:t>
      </w:r>
      <w:r w:rsidRPr="00793DCE">
        <w:rPr>
          <w:rFonts w:asciiTheme="majorHAnsi" w:hAnsiTheme="majorHAnsi" w:cs="Calibri"/>
          <w:snapToGrid w:val="0"/>
          <w:sz w:val="22"/>
          <w:szCs w:val="22"/>
          <w:u w:val="single"/>
          <w:vertAlign w:val="superscript"/>
        </w:rPr>
        <w:t>rd</w:t>
      </w:r>
      <w:r w:rsidRPr="00793DCE">
        <w:rPr>
          <w:rFonts w:asciiTheme="majorHAnsi" w:hAnsiTheme="majorHAnsi" w:cs="Calibri"/>
          <w:snapToGrid w:val="0"/>
          <w:sz w:val="22"/>
          <w:szCs w:val="22"/>
          <w:u w:val="single"/>
        </w:rPr>
        <w:t xml:space="preserve"> Gr. Math GES</w:t>
      </w:r>
      <w:r w:rsidRPr="00793DCE">
        <w:rPr>
          <w:rFonts w:asciiTheme="majorHAnsi" w:hAnsiTheme="majorHAnsi" w:cs="Calibri"/>
          <w:snapToGrid w:val="0"/>
          <w:sz w:val="22"/>
          <w:szCs w:val="22"/>
        </w:rPr>
        <w:t xml:space="preserve">   </w:t>
      </w:r>
      <w:r w:rsidRPr="00793DCE">
        <w:rPr>
          <w:rFonts w:asciiTheme="majorHAnsi" w:hAnsiTheme="majorHAnsi" w:cs="Calibri"/>
          <w:snapToGrid w:val="0"/>
          <w:sz w:val="22"/>
          <w:szCs w:val="22"/>
        </w:rPr>
        <w:tab/>
      </w:r>
      <w:r w:rsidRPr="00793DCE">
        <w:rPr>
          <w:rFonts w:asciiTheme="majorHAnsi" w:hAnsiTheme="majorHAnsi" w:cs="Calibri"/>
          <w:snapToGrid w:val="0"/>
          <w:sz w:val="22"/>
          <w:szCs w:val="22"/>
          <w:u w:val="single"/>
        </w:rPr>
        <w:t>3</w:t>
      </w:r>
      <w:r w:rsidRPr="00793DCE">
        <w:rPr>
          <w:rFonts w:asciiTheme="majorHAnsi" w:hAnsiTheme="majorHAnsi" w:cs="Calibri"/>
          <w:snapToGrid w:val="0"/>
          <w:sz w:val="22"/>
          <w:szCs w:val="22"/>
          <w:u w:val="single"/>
          <w:vertAlign w:val="superscript"/>
        </w:rPr>
        <w:t>rd</w:t>
      </w:r>
      <w:r w:rsidRPr="00793DCE">
        <w:rPr>
          <w:rFonts w:asciiTheme="majorHAnsi" w:hAnsiTheme="majorHAnsi" w:cs="Calibri"/>
          <w:snapToGrid w:val="0"/>
          <w:sz w:val="22"/>
          <w:szCs w:val="22"/>
          <w:u w:val="single"/>
        </w:rPr>
        <w:t xml:space="preserve"> Gr. Reading GES</w:t>
      </w:r>
      <w:r w:rsidRPr="00793DCE">
        <w:rPr>
          <w:rFonts w:asciiTheme="majorHAnsi" w:hAnsiTheme="majorHAnsi" w:cs="Calibri"/>
          <w:snapToGrid w:val="0"/>
          <w:sz w:val="22"/>
          <w:szCs w:val="22"/>
        </w:rPr>
        <w:t xml:space="preserve">  </w:t>
      </w:r>
      <w:r w:rsidRPr="00793DCE">
        <w:rPr>
          <w:rFonts w:asciiTheme="majorHAnsi" w:hAnsiTheme="majorHAnsi" w:cs="Calibri"/>
          <w:snapToGrid w:val="0"/>
          <w:sz w:val="22"/>
          <w:szCs w:val="22"/>
        </w:rPr>
        <w:tab/>
      </w:r>
      <w:r w:rsidRPr="00793DCE">
        <w:rPr>
          <w:rFonts w:asciiTheme="majorHAnsi" w:hAnsiTheme="majorHAnsi" w:cs="Calibri"/>
          <w:snapToGrid w:val="0"/>
          <w:sz w:val="22"/>
          <w:szCs w:val="22"/>
          <w:u w:val="single"/>
        </w:rPr>
        <w:t>4</w:t>
      </w:r>
      <w:r w:rsidRPr="00793DCE">
        <w:rPr>
          <w:rFonts w:asciiTheme="majorHAnsi" w:hAnsiTheme="majorHAnsi" w:cs="Calibri"/>
          <w:snapToGrid w:val="0"/>
          <w:sz w:val="22"/>
          <w:szCs w:val="22"/>
          <w:u w:val="single"/>
          <w:vertAlign w:val="superscript"/>
        </w:rPr>
        <w:t>th</w:t>
      </w:r>
      <w:r w:rsidRPr="00793DCE">
        <w:rPr>
          <w:rFonts w:asciiTheme="majorHAnsi" w:hAnsiTheme="majorHAnsi" w:cs="Calibri"/>
          <w:snapToGrid w:val="0"/>
          <w:sz w:val="22"/>
          <w:szCs w:val="22"/>
          <w:u w:val="single"/>
        </w:rPr>
        <w:t xml:space="preserve"> Gr. Reading GIS</w:t>
      </w:r>
      <w:r w:rsidRPr="00793DCE">
        <w:rPr>
          <w:rFonts w:asciiTheme="majorHAnsi" w:hAnsiTheme="majorHAnsi" w:cs="Calibri"/>
          <w:snapToGrid w:val="0"/>
          <w:sz w:val="22"/>
          <w:szCs w:val="22"/>
        </w:rPr>
        <w:t xml:space="preserve">   </w:t>
      </w:r>
      <w:r w:rsidRPr="00793DCE">
        <w:rPr>
          <w:rFonts w:asciiTheme="majorHAnsi" w:hAnsiTheme="majorHAnsi" w:cs="Calibri"/>
          <w:snapToGrid w:val="0"/>
          <w:sz w:val="22"/>
          <w:szCs w:val="22"/>
        </w:rPr>
        <w:tab/>
      </w:r>
      <w:r w:rsidRPr="00793DCE">
        <w:rPr>
          <w:rFonts w:asciiTheme="majorHAnsi" w:hAnsiTheme="majorHAnsi" w:cs="Calibri"/>
          <w:snapToGrid w:val="0"/>
          <w:sz w:val="22"/>
          <w:szCs w:val="22"/>
          <w:u w:val="single"/>
        </w:rPr>
        <w:t>6</w:t>
      </w:r>
      <w:r w:rsidRPr="00793DCE">
        <w:rPr>
          <w:rFonts w:asciiTheme="majorHAnsi" w:hAnsiTheme="majorHAnsi" w:cs="Calibri"/>
          <w:snapToGrid w:val="0"/>
          <w:sz w:val="22"/>
          <w:szCs w:val="22"/>
          <w:u w:val="single"/>
          <w:vertAlign w:val="superscript"/>
        </w:rPr>
        <w:t>th</w:t>
      </w:r>
      <w:r w:rsidRPr="00793DCE">
        <w:rPr>
          <w:rFonts w:asciiTheme="majorHAnsi" w:hAnsiTheme="majorHAnsi" w:cs="Calibri"/>
          <w:snapToGrid w:val="0"/>
          <w:sz w:val="22"/>
          <w:szCs w:val="22"/>
          <w:u w:val="single"/>
        </w:rPr>
        <w:t xml:space="preserve"> Gr. Reading GIS</w:t>
      </w:r>
    </w:p>
    <w:p w:rsidR="009C0952" w:rsidRPr="00793DCE" w:rsidRDefault="009C0952" w:rsidP="009C0952">
      <w:pPr>
        <w:tabs>
          <w:tab w:val="num" w:pos="720"/>
        </w:tabs>
        <w:ind w:left="720" w:hanging="720"/>
        <w:jc w:val="both"/>
        <w:rPr>
          <w:rFonts w:asciiTheme="majorHAnsi" w:hAnsiTheme="majorHAnsi" w:cs="Calibri"/>
          <w:snapToGrid w:val="0"/>
          <w:sz w:val="22"/>
          <w:szCs w:val="22"/>
        </w:rPr>
      </w:pPr>
      <w:r w:rsidRPr="00793DCE">
        <w:rPr>
          <w:rFonts w:asciiTheme="majorHAnsi" w:hAnsiTheme="majorHAnsi" w:cs="Calibri"/>
          <w:b/>
          <w:snapToGrid w:val="0"/>
          <w:sz w:val="22"/>
          <w:szCs w:val="22"/>
        </w:rPr>
        <w:tab/>
      </w:r>
      <w:r w:rsidRPr="00793DCE">
        <w:rPr>
          <w:rFonts w:asciiTheme="majorHAnsi" w:hAnsiTheme="majorHAnsi" w:cs="Calibri"/>
          <w:snapToGrid w:val="0"/>
          <w:sz w:val="22"/>
          <w:szCs w:val="22"/>
        </w:rPr>
        <w:t xml:space="preserve">Simon </w:t>
      </w:r>
      <w:proofErr w:type="spellStart"/>
      <w:r w:rsidRPr="00793DCE">
        <w:rPr>
          <w:rFonts w:asciiTheme="majorHAnsi" w:hAnsiTheme="majorHAnsi" w:cs="Calibri"/>
          <w:snapToGrid w:val="0"/>
          <w:sz w:val="22"/>
          <w:szCs w:val="22"/>
        </w:rPr>
        <w:t>Parini</w:t>
      </w:r>
      <w:proofErr w:type="spellEnd"/>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t xml:space="preserve">Lillian </w:t>
      </w:r>
      <w:proofErr w:type="spellStart"/>
      <w:r w:rsidRPr="00793DCE">
        <w:rPr>
          <w:rFonts w:asciiTheme="majorHAnsi" w:hAnsiTheme="majorHAnsi" w:cs="Calibri"/>
          <w:snapToGrid w:val="0"/>
          <w:sz w:val="22"/>
          <w:szCs w:val="22"/>
        </w:rPr>
        <w:t>Dartt</w:t>
      </w:r>
      <w:proofErr w:type="spellEnd"/>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t xml:space="preserve"> Bennett Schilling           Emily Neal</w:t>
      </w:r>
      <w:r w:rsidRPr="00793DCE">
        <w:rPr>
          <w:rFonts w:asciiTheme="majorHAnsi" w:hAnsiTheme="majorHAnsi" w:cs="Calibri"/>
          <w:snapToGrid w:val="0"/>
          <w:sz w:val="22"/>
          <w:szCs w:val="22"/>
        </w:rPr>
        <w:tab/>
      </w:r>
    </w:p>
    <w:p w:rsidR="009C0952" w:rsidRPr="00793DCE" w:rsidRDefault="009C0952" w:rsidP="009C0952">
      <w:pPr>
        <w:tabs>
          <w:tab w:val="num" w:pos="720"/>
        </w:tabs>
        <w:ind w:left="720" w:hanging="720"/>
        <w:jc w:val="both"/>
        <w:rPr>
          <w:rFonts w:asciiTheme="majorHAnsi" w:hAnsiTheme="majorHAnsi" w:cs="Calibri"/>
          <w:snapToGrid w:val="0"/>
          <w:sz w:val="22"/>
          <w:szCs w:val="22"/>
        </w:rPr>
      </w:pP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t xml:space="preserve">Haley </w:t>
      </w:r>
      <w:proofErr w:type="spellStart"/>
      <w:r w:rsidRPr="00793DCE">
        <w:rPr>
          <w:rFonts w:asciiTheme="majorHAnsi" w:hAnsiTheme="majorHAnsi" w:cs="Calibri"/>
          <w:snapToGrid w:val="0"/>
          <w:sz w:val="22"/>
          <w:szCs w:val="22"/>
        </w:rPr>
        <w:t>Eggert</w:t>
      </w:r>
      <w:proofErr w:type="spellEnd"/>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t xml:space="preserve"> Gabriel Thatcher           Paige Wallace</w:t>
      </w:r>
      <w:r w:rsidRPr="00793DCE">
        <w:rPr>
          <w:rFonts w:asciiTheme="majorHAnsi" w:hAnsiTheme="majorHAnsi" w:cs="Calibri"/>
          <w:snapToGrid w:val="0"/>
          <w:sz w:val="22"/>
          <w:szCs w:val="22"/>
        </w:rPr>
        <w:tab/>
      </w:r>
    </w:p>
    <w:p w:rsidR="009C0952" w:rsidRPr="00793DCE" w:rsidRDefault="009C0952" w:rsidP="009C0952">
      <w:pPr>
        <w:tabs>
          <w:tab w:val="num" w:pos="720"/>
        </w:tabs>
        <w:ind w:left="720" w:hanging="720"/>
        <w:jc w:val="both"/>
        <w:rPr>
          <w:rFonts w:asciiTheme="majorHAnsi" w:hAnsiTheme="majorHAnsi" w:cs="Calibri"/>
          <w:snapToGrid w:val="0"/>
          <w:sz w:val="22"/>
          <w:szCs w:val="22"/>
        </w:rPr>
      </w:pP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t xml:space="preserve">Isabella </w:t>
      </w:r>
      <w:proofErr w:type="spellStart"/>
      <w:r w:rsidRPr="00793DCE">
        <w:rPr>
          <w:rFonts w:asciiTheme="majorHAnsi" w:hAnsiTheme="majorHAnsi" w:cs="Calibri"/>
          <w:snapToGrid w:val="0"/>
          <w:sz w:val="22"/>
          <w:szCs w:val="22"/>
        </w:rPr>
        <w:t>Lauffer</w:t>
      </w:r>
      <w:proofErr w:type="spellEnd"/>
    </w:p>
    <w:p w:rsidR="009C0952" w:rsidRPr="00793DCE" w:rsidRDefault="009C0952" w:rsidP="009C0952">
      <w:pPr>
        <w:tabs>
          <w:tab w:val="num" w:pos="720"/>
        </w:tabs>
        <w:ind w:left="720" w:hanging="720"/>
        <w:jc w:val="both"/>
        <w:rPr>
          <w:rFonts w:asciiTheme="majorHAnsi" w:hAnsiTheme="majorHAnsi" w:cs="Calibri"/>
          <w:snapToGrid w:val="0"/>
          <w:sz w:val="22"/>
          <w:szCs w:val="22"/>
        </w:rPr>
      </w:pP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t>Grant McCarthy</w:t>
      </w:r>
    </w:p>
    <w:p w:rsidR="009C0952" w:rsidRPr="00793DCE" w:rsidRDefault="009C0952" w:rsidP="009C0952">
      <w:pPr>
        <w:tabs>
          <w:tab w:val="num" w:pos="720"/>
        </w:tabs>
        <w:ind w:left="720" w:hanging="720"/>
        <w:jc w:val="both"/>
        <w:rPr>
          <w:rFonts w:asciiTheme="majorHAnsi" w:hAnsiTheme="majorHAnsi" w:cs="Calibri"/>
          <w:snapToGrid w:val="0"/>
          <w:sz w:val="22"/>
          <w:szCs w:val="22"/>
        </w:rPr>
      </w:pP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t>Abigail Sanders</w:t>
      </w:r>
    </w:p>
    <w:p w:rsidR="009C0952" w:rsidRPr="00793DCE" w:rsidRDefault="009C0952" w:rsidP="009C0952">
      <w:pPr>
        <w:tabs>
          <w:tab w:val="num" w:pos="720"/>
        </w:tabs>
        <w:ind w:left="720" w:hanging="720"/>
        <w:jc w:val="both"/>
        <w:rPr>
          <w:rFonts w:asciiTheme="majorHAnsi" w:hAnsiTheme="majorHAnsi" w:cs="Calibri"/>
          <w:snapToGrid w:val="0"/>
          <w:sz w:val="22"/>
          <w:szCs w:val="22"/>
        </w:rPr>
      </w:pP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t xml:space="preserve">Brooke </w:t>
      </w:r>
      <w:proofErr w:type="spellStart"/>
      <w:r w:rsidRPr="00793DCE">
        <w:rPr>
          <w:rFonts w:asciiTheme="majorHAnsi" w:hAnsiTheme="majorHAnsi" w:cs="Calibri"/>
          <w:snapToGrid w:val="0"/>
          <w:sz w:val="22"/>
          <w:szCs w:val="22"/>
        </w:rPr>
        <w:t>Spens</w:t>
      </w:r>
      <w:proofErr w:type="spellEnd"/>
    </w:p>
    <w:p w:rsidR="009C0952" w:rsidRPr="00793DCE" w:rsidRDefault="009C0952" w:rsidP="009C0952">
      <w:pPr>
        <w:tabs>
          <w:tab w:val="num" w:pos="720"/>
        </w:tabs>
        <w:ind w:left="720" w:hanging="720"/>
        <w:jc w:val="both"/>
        <w:rPr>
          <w:rFonts w:asciiTheme="majorHAnsi" w:hAnsiTheme="majorHAnsi" w:cs="Calibri"/>
          <w:snapToGrid w:val="0"/>
          <w:sz w:val="22"/>
          <w:szCs w:val="22"/>
        </w:rPr>
      </w:pP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t>Riley Wolf</w:t>
      </w:r>
    </w:p>
    <w:p w:rsidR="009C0952" w:rsidRPr="00793DCE" w:rsidRDefault="009C0952" w:rsidP="009C0952">
      <w:pPr>
        <w:tabs>
          <w:tab w:val="num" w:pos="720"/>
        </w:tabs>
        <w:ind w:left="720" w:hanging="720"/>
        <w:jc w:val="both"/>
        <w:rPr>
          <w:rFonts w:asciiTheme="majorHAnsi" w:hAnsiTheme="majorHAnsi" w:cs="Calibri"/>
          <w:snapToGrid w:val="0"/>
          <w:sz w:val="22"/>
          <w:szCs w:val="22"/>
        </w:rPr>
      </w:pPr>
    </w:p>
    <w:p w:rsidR="009C0952" w:rsidRPr="00793DCE" w:rsidRDefault="009C0952" w:rsidP="009C0952">
      <w:pPr>
        <w:tabs>
          <w:tab w:val="num" w:pos="720"/>
        </w:tabs>
        <w:ind w:left="720" w:hanging="720"/>
        <w:jc w:val="both"/>
        <w:rPr>
          <w:rFonts w:asciiTheme="majorHAnsi" w:hAnsiTheme="majorHAnsi" w:cs="Calibri"/>
          <w:snapToGrid w:val="0"/>
          <w:sz w:val="22"/>
          <w:szCs w:val="22"/>
          <w:u w:val="single"/>
        </w:rPr>
      </w:pPr>
      <w:r w:rsidRPr="00793DCE">
        <w:rPr>
          <w:rFonts w:asciiTheme="majorHAnsi" w:hAnsiTheme="majorHAnsi" w:cs="Calibri"/>
          <w:snapToGrid w:val="0"/>
          <w:sz w:val="22"/>
          <w:szCs w:val="22"/>
        </w:rPr>
        <w:tab/>
      </w:r>
      <w:r w:rsidRPr="00793DCE">
        <w:rPr>
          <w:rFonts w:asciiTheme="majorHAnsi" w:hAnsiTheme="majorHAnsi" w:cs="Calibri"/>
          <w:snapToGrid w:val="0"/>
          <w:sz w:val="22"/>
          <w:szCs w:val="22"/>
          <w:u w:val="single"/>
        </w:rPr>
        <w:t>8</w:t>
      </w:r>
      <w:r w:rsidRPr="00793DCE">
        <w:rPr>
          <w:rFonts w:asciiTheme="majorHAnsi" w:hAnsiTheme="majorHAnsi" w:cs="Calibri"/>
          <w:snapToGrid w:val="0"/>
          <w:sz w:val="22"/>
          <w:szCs w:val="22"/>
          <w:u w:val="single"/>
          <w:vertAlign w:val="superscript"/>
        </w:rPr>
        <w:t>th</w:t>
      </w:r>
      <w:r w:rsidRPr="00793DCE">
        <w:rPr>
          <w:rFonts w:asciiTheme="majorHAnsi" w:hAnsiTheme="majorHAnsi" w:cs="Calibri"/>
          <w:snapToGrid w:val="0"/>
          <w:sz w:val="22"/>
          <w:szCs w:val="22"/>
          <w:u w:val="single"/>
        </w:rPr>
        <w:t xml:space="preserve"> Gr. Reading GMS</w:t>
      </w:r>
      <w:r w:rsidRPr="00793DCE">
        <w:rPr>
          <w:rFonts w:asciiTheme="majorHAnsi" w:hAnsiTheme="majorHAnsi" w:cs="Calibri"/>
          <w:snapToGrid w:val="0"/>
          <w:sz w:val="22"/>
          <w:szCs w:val="22"/>
        </w:rPr>
        <w:t xml:space="preserve">   </w:t>
      </w:r>
      <w:r w:rsidRPr="00793DCE">
        <w:rPr>
          <w:rFonts w:asciiTheme="majorHAnsi" w:hAnsiTheme="majorHAnsi" w:cs="Calibri"/>
          <w:snapToGrid w:val="0"/>
          <w:sz w:val="22"/>
          <w:szCs w:val="22"/>
          <w:u w:val="single"/>
        </w:rPr>
        <w:t>8</w:t>
      </w:r>
      <w:r w:rsidRPr="00793DCE">
        <w:rPr>
          <w:rFonts w:asciiTheme="majorHAnsi" w:hAnsiTheme="majorHAnsi" w:cs="Calibri"/>
          <w:snapToGrid w:val="0"/>
          <w:sz w:val="22"/>
          <w:szCs w:val="22"/>
          <w:u w:val="single"/>
          <w:vertAlign w:val="superscript"/>
        </w:rPr>
        <w:t>th</w:t>
      </w:r>
      <w:r w:rsidRPr="00793DCE">
        <w:rPr>
          <w:rFonts w:asciiTheme="majorHAnsi" w:hAnsiTheme="majorHAnsi" w:cs="Calibri"/>
          <w:snapToGrid w:val="0"/>
          <w:sz w:val="22"/>
          <w:szCs w:val="22"/>
          <w:u w:val="single"/>
        </w:rPr>
        <w:t xml:space="preserve"> Grade Math GMS</w:t>
      </w:r>
      <w:r w:rsidRPr="00793DCE">
        <w:rPr>
          <w:rFonts w:asciiTheme="majorHAnsi" w:hAnsiTheme="majorHAnsi" w:cs="Calibri"/>
          <w:snapToGrid w:val="0"/>
          <w:sz w:val="22"/>
          <w:szCs w:val="22"/>
        </w:rPr>
        <w:t xml:space="preserve">    </w:t>
      </w:r>
      <w:r w:rsidRPr="00793DCE">
        <w:rPr>
          <w:rFonts w:asciiTheme="majorHAnsi" w:hAnsiTheme="majorHAnsi" w:cs="Calibri"/>
          <w:snapToGrid w:val="0"/>
          <w:sz w:val="22"/>
          <w:szCs w:val="22"/>
          <w:u w:val="single"/>
        </w:rPr>
        <w:t>10</w:t>
      </w:r>
      <w:r w:rsidRPr="00793DCE">
        <w:rPr>
          <w:rFonts w:asciiTheme="majorHAnsi" w:hAnsiTheme="majorHAnsi" w:cs="Calibri"/>
          <w:snapToGrid w:val="0"/>
          <w:sz w:val="22"/>
          <w:szCs w:val="22"/>
          <w:u w:val="single"/>
          <w:vertAlign w:val="superscript"/>
        </w:rPr>
        <w:t>th</w:t>
      </w:r>
      <w:r w:rsidRPr="00793DCE">
        <w:rPr>
          <w:rFonts w:asciiTheme="majorHAnsi" w:hAnsiTheme="majorHAnsi" w:cs="Calibri"/>
          <w:snapToGrid w:val="0"/>
          <w:sz w:val="22"/>
          <w:szCs w:val="22"/>
          <w:u w:val="single"/>
        </w:rPr>
        <w:t xml:space="preserve"> Grade Math GHS</w:t>
      </w:r>
      <w:r w:rsidRPr="00793DCE">
        <w:rPr>
          <w:rFonts w:asciiTheme="majorHAnsi" w:hAnsiTheme="majorHAnsi" w:cs="Calibri"/>
          <w:snapToGrid w:val="0"/>
          <w:sz w:val="22"/>
          <w:szCs w:val="22"/>
        </w:rPr>
        <w:t xml:space="preserve">    </w:t>
      </w:r>
      <w:r w:rsidRPr="00793DCE">
        <w:rPr>
          <w:rFonts w:asciiTheme="majorHAnsi" w:hAnsiTheme="majorHAnsi" w:cs="Calibri"/>
          <w:snapToGrid w:val="0"/>
          <w:sz w:val="22"/>
          <w:szCs w:val="22"/>
          <w:u w:val="single"/>
        </w:rPr>
        <w:t>10</w:t>
      </w:r>
      <w:r w:rsidRPr="00793DCE">
        <w:rPr>
          <w:rFonts w:asciiTheme="majorHAnsi" w:hAnsiTheme="majorHAnsi" w:cs="Calibri"/>
          <w:snapToGrid w:val="0"/>
          <w:sz w:val="22"/>
          <w:szCs w:val="22"/>
          <w:u w:val="single"/>
          <w:vertAlign w:val="superscript"/>
        </w:rPr>
        <w:t>th</w:t>
      </w:r>
      <w:r w:rsidRPr="00793DCE">
        <w:rPr>
          <w:rFonts w:asciiTheme="majorHAnsi" w:hAnsiTheme="majorHAnsi" w:cs="Calibri"/>
          <w:snapToGrid w:val="0"/>
          <w:sz w:val="22"/>
          <w:szCs w:val="22"/>
          <w:u w:val="single"/>
        </w:rPr>
        <w:t xml:space="preserve"> Grade SS GHS </w:t>
      </w:r>
    </w:p>
    <w:p w:rsidR="009C0952" w:rsidRPr="00793DCE" w:rsidRDefault="009C0952" w:rsidP="009C0952">
      <w:pPr>
        <w:tabs>
          <w:tab w:val="num" w:pos="720"/>
        </w:tabs>
        <w:ind w:left="720" w:hanging="720"/>
        <w:jc w:val="both"/>
        <w:rPr>
          <w:rFonts w:asciiTheme="majorHAnsi" w:hAnsiTheme="majorHAnsi" w:cs="Calibri"/>
          <w:snapToGrid w:val="0"/>
          <w:sz w:val="22"/>
          <w:szCs w:val="22"/>
        </w:rPr>
      </w:pPr>
      <w:r w:rsidRPr="00793DCE">
        <w:rPr>
          <w:rFonts w:asciiTheme="majorHAnsi" w:hAnsiTheme="majorHAnsi" w:cs="Calibri"/>
          <w:snapToGrid w:val="0"/>
          <w:sz w:val="22"/>
          <w:szCs w:val="22"/>
        </w:rPr>
        <w:tab/>
        <w:t>Nathaniel Carlson</w:t>
      </w:r>
      <w:r w:rsidRPr="00793DCE">
        <w:rPr>
          <w:rFonts w:asciiTheme="majorHAnsi" w:hAnsiTheme="majorHAnsi" w:cs="Calibri"/>
          <w:snapToGrid w:val="0"/>
          <w:sz w:val="22"/>
          <w:szCs w:val="22"/>
        </w:rPr>
        <w:tab/>
        <w:t>Rebecca Miller                Ariel Dickerson</w:t>
      </w:r>
      <w:r w:rsidRPr="00793DCE">
        <w:rPr>
          <w:rFonts w:asciiTheme="majorHAnsi" w:hAnsiTheme="majorHAnsi" w:cs="Calibri"/>
          <w:snapToGrid w:val="0"/>
          <w:sz w:val="22"/>
          <w:szCs w:val="22"/>
        </w:rPr>
        <w:tab/>
        <w:t xml:space="preserve">   Zoe Guiney</w:t>
      </w:r>
    </w:p>
    <w:p w:rsidR="009C0952" w:rsidRPr="00793DCE" w:rsidRDefault="009C0952" w:rsidP="009C0952">
      <w:pPr>
        <w:tabs>
          <w:tab w:val="num" w:pos="720"/>
        </w:tabs>
        <w:ind w:left="720" w:hanging="720"/>
        <w:jc w:val="both"/>
        <w:rPr>
          <w:rFonts w:asciiTheme="majorHAnsi" w:hAnsiTheme="majorHAnsi" w:cs="Calibri"/>
          <w:snapToGrid w:val="0"/>
          <w:sz w:val="22"/>
          <w:szCs w:val="22"/>
        </w:rPr>
      </w:pPr>
      <w:r w:rsidRPr="00793DCE">
        <w:rPr>
          <w:rFonts w:asciiTheme="majorHAnsi" w:hAnsiTheme="majorHAnsi" w:cs="Calibri"/>
          <w:snapToGrid w:val="0"/>
          <w:sz w:val="22"/>
          <w:szCs w:val="22"/>
        </w:rPr>
        <w:tab/>
        <w:t xml:space="preserve">Mackenzie </w:t>
      </w:r>
      <w:proofErr w:type="spellStart"/>
      <w:r w:rsidRPr="00793DCE">
        <w:rPr>
          <w:rFonts w:asciiTheme="majorHAnsi" w:hAnsiTheme="majorHAnsi" w:cs="Calibri"/>
          <w:snapToGrid w:val="0"/>
          <w:sz w:val="22"/>
          <w:szCs w:val="22"/>
        </w:rPr>
        <w:t>Chesrown</w:t>
      </w:r>
      <w:proofErr w:type="spellEnd"/>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t xml:space="preserve">               Zoe Guiney</w:t>
      </w:r>
    </w:p>
    <w:p w:rsidR="009C0952" w:rsidRPr="00793DCE" w:rsidRDefault="009C0952" w:rsidP="009C0952">
      <w:pPr>
        <w:tabs>
          <w:tab w:val="num" w:pos="720"/>
        </w:tabs>
        <w:ind w:left="720" w:hanging="720"/>
        <w:jc w:val="both"/>
        <w:rPr>
          <w:rFonts w:asciiTheme="majorHAnsi" w:hAnsiTheme="majorHAnsi" w:cs="Calibri"/>
          <w:snapToGrid w:val="0"/>
          <w:sz w:val="22"/>
          <w:szCs w:val="22"/>
        </w:rPr>
      </w:pPr>
      <w:r w:rsidRPr="00793DCE">
        <w:rPr>
          <w:rFonts w:asciiTheme="majorHAnsi" w:hAnsiTheme="majorHAnsi" w:cs="Calibri"/>
          <w:snapToGrid w:val="0"/>
          <w:sz w:val="22"/>
          <w:szCs w:val="22"/>
        </w:rPr>
        <w:tab/>
        <w:t>Halle Garman</w:t>
      </w: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t>Mason Holt</w:t>
      </w:r>
    </w:p>
    <w:p w:rsidR="009C0952" w:rsidRPr="00793DCE" w:rsidRDefault="009C0952" w:rsidP="009C0952">
      <w:pPr>
        <w:tabs>
          <w:tab w:val="num" w:pos="720"/>
        </w:tabs>
        <w:ind w:left="720" w:hanging="720"/>
        <w:jc w:val="both"/>
        <w:rPr>
          <w:rFonts w:asciiTheme="majorHAnsi" w:hAnsiTheme="majorHAnsi" w:cs="Calibri"/>
          <w:snapToGrid w:val="0"/>
          <w:sz w:val="22"/>
          <w:szCs w:val="22"/>
        </w:rPr>
      </w:pPr>
      <w:r w:rsidRPr="00793DCE">
        <w:rPr>
          <w:rFonts w:asciiTheme="majorHAnsi" w:hAnsiTheme="majorHAnsi" w:cs="Calibri"/>
          <w:snapToGrid w:val="0"/>
          <w:sz w:val="22"/>
          <w:szCs w:val="22"/>
        </w:rPr>
        <w:tab/>
        <w:t>Nicholas Maxwell</w:t>
      </w: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t>Sage Kaplan-</w:t>
      </w:r>
      <w:proofErr w:type="spellStart"/>
      <w:r w:rsidRPr="00793DCE">
        <w:rPr>
          <w:rFonts w:asciiTheme="majorHAnsi" w:hAnsiTheme="majorHAnsi" w:cs="Calibri"/>
          <w:snapToGrid w:val="0"/>
          <w:sz w:val="22"/>
          <w:szCs w:val="22"/>
        </w:rPr>
        <w:t>Goland</w:t>
      </w:r>
      <w:proofErr w:type="spellEnd"/>
    </w:p>
    <w:p w:rsidR="009C0952" w:rsidRPr="00793DCE" w:rsidRDefault="009C0952" w:rsidP="009C0952">
      <w:pPr>
        <w:tabs>
          <w:tab w:val="num" w:pos="720"/>
        </w:tabs>
        <w:ind w:left="720" w:hanging="720"/>
        <w:jc w:val="both"/>
        <w:rPr>
          <w:rFonts w:asciiTheme="majorHAnsi" w:hAnsiTheme="majorHAnsi" w:cs="Calibri"/>
          <w:snapToGrid w:val="0"/>
          <w:sz w:val="22"/>
          <w:szCs w:val="22"/>
        </w:rPr>
      </w:pP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t>Andrew Maxwell</w:t>
      </w:r>
    </w:p>
    <w:p w:rsidR="009C0952" w:rsidRPr="00793DCE" w:rsidRDefault="009C0952" w:rsidP="009C0952">
      <w:pPr>
        <w:tabs>
          <w:tab w:val="num" w:pos="720"/>
        </w:tabs>
        <w:ind w:left="720" w:hanging="720"/>
        <w:jc w:val="both"/>
        <w:rPr>
          <w:rFonts w:asciiTheme="majorHAnsi" w:hAnsiTheme="majorHAnsi" w:cs="Calibri"/>
          <w:b/>
          <w:snapToGrid w:val="0"/>
          <w:sz w:val="22"/>
          <w:szCs w:val="22"/>
        </w:rPr>
      </w:pPr>
    </w:p>
    <w:p w:rsidR="009C0952" w:rsidRPr="00793DCE" w:rsidRDefault="009C0952" w:rsidP="009C0952">
      <w:pPr>
        <w:tabs>
          <w:tab w:val="num" w:pos="720"/>
        </w:tabs>
        <w:ind w:left="720" w:hanging="720"/>
        <w:jc w:val="both"/>
        <w:rPr>
          <w:rFonts w:asciiTheme="majorHAnsi" w:hAnsiTheme="majorHAnsi" w:cs="Calibri"/>
          <w:b/>
          <w:snapToGrid w:val="0"/>
          <w:sz w:val="22"/>
          <w:szCs w:val="22"/>
        </w:rPr>
      </w:pPr>
      <w:r w:rsidRPr="00793DCE">
        <w:rPr>
          <w:rFonts w:asciiTheme="majorHAnsi" w:hAnsiTheme="majorHAnsi" w:cs="Calibri"/>
          <w:b/>
          <w:snapToGrid w:val="0"/>
          <w:sz w:val="22"/>
          <w:szCs w:val="22"/>
        </w:rPr>
        <w:t>Staff Reports</w:t>
      </w:r>
    </w:p>
    <w:p w:rsidR="009C0952" w:rsidRPr="00793DCE" w:rsidRDefault="009C0952" w:rsidP="009C0952">
      <w:pPr>
        <w:tabs>
          <w:tab w:val="left" w:pos="1080"/>
        </w:tabs>
        <w:jc w:val="both"/>
        <w:rPr>
          <w:rFonts w:asciiTheme="majorHAnsi" w:hAnsiTheme="majorHAnsi" w:cs="Calibri"/>
          <w:snapToGrid w:val="0"/>
          <w:sz w:val="22"/>
          <w:szCs w:val="22"/>
        </w:rPr>
      </w:pPr>
      <w:r w:rsidRPr="00793DCE">
        <w:rPr>
          <w:rFonts w:asciiTheme="majorHAnsi" w:hAnsiTheme="majorHAnsi" w:cs="Calibri"/>
          <w:snapToGrid w:val="0"/>
          <w:sz w:val="22"/>
          <w:szCs w:val="22"/>
        </w:rPr>
        <w:t>Innovation Process – Jeff Brown</w:t>
      </w:r>
    </w:p>
    <w:p w:rsidR="009C0952" w:rsidRPr="00793DCE" w:rsidRDefault="009C0952" w:rsidP="009C0952">
      <w:pPr>
        <w:tabs>
          <w:tab w:val="left" w:pos="1080"/>
        </w:tabs>
        <w:jc w:val="both"/>
        <w:rPr>
          <w:rFonts w:asciiTheme="majorHAnsi" w:hAnsiTheme="majorHAnsi" w:cs="Calibri"/>
          <w:snapToGrid w:val="0"/>
          <w:sz w:val="22"/>
          <w:szCs w:val="22"/>
        </w:rPr>
      </w:pPr>
      <w:r w:rsidRPr="00793DCE">
        <w:rPr>
          <w:rFonts w:asciiTheme="majorHAnsi" w:hAnsiTheme="majorHAnsi" w:cs="Calibri"/>
          <w:snapToGrid w:val="0"/>
          <w:sz w:val="22"/>
          <w:szCs w:val="22"/>
        </w:rPr>
        <w:t xml:space="preserve">Local Report Card Update (LRC) – Ryan </w:t>
      </w:r>
      <w:proofErr w:type="spellStart"/>
      <w:r w:rsidRPr="00793DCE">
        <w:rPr>
          <w:rFonts w:asciiTheme="majorHAnsi" w:hAnsiTheme="majorHAnsi" w:cs="Calibri"/>
          <w:snapToGrid w:val="0"/>
          <w:sz w:val="22"/>
          <w:szCs w:val="22"/>
        </w:rPr>
        <w:t>Bernath</w:t>
      </w:r>
      <w:proofErr w:type="spellEnd"/>
    </w:p>
    <w:p w:rsidR="009C0952" w:rsidRPr="00793DCE" w:rsidRDefault="009C0952" w:rsidP="009C0952">
      <w:pPr>
        <w:tabs>
          <w:tab w:val="left" w:pos="1080"/>
        </w:tabs>
        <w:jc w:val="both"/>
        <w:rPr>
          <w:rFonts w:asciiTheme="majorHAnsi" w:hAnsiTheme="majorHAnsi" w:cs="Calibri"/>
          <w:snapToGrid w:val="0"/>
          <w:sz w:val="22"/>
          <w:szCs w:val="22"/>
        </w:rPr>
      </w:pPr>
      <w:r w:rsidRPr="00793DCE">
        <w:rPr>
          <w:rFonts w:asciiTheme="majorHAnsi" w:hAnsiTheme="majorHAnsi" w:cs="Calibri"/>
          <w:snapToGrid w:val="0"/>
          <w:sz w:val="22"/>
          <w:szCs w:val="22"/>
        </w:rPr>
        <w:t>My Big Campus Update (MBC) – Rob Sexton</w:t>
      </w:r>
    </w:p>
    <w:p w:rsidR="009C0952" w:rsidRPr="00793DCE" w:rsidRDefault="009C0952" w:rsidP="009C0952">
      <w:pPr>
        <w:jc w:val="both"/>
        <w:rPr>
          <w:rFonts w:asciiTheme="majorHAnsi" w:hAnsiTheme="majorHAnsi" w:cs="Calibri"/>
          <w:b/>
          <w:snapToGrid w:val="0"/>
          <w:sz w:val="22"/>
          <w:szCs w:val="22"/>
        </w:rPr>
      </w:pPr>
    </w:p>
    <w:p w:rsidR="009C0952" w:rsidRPr="00793DCE" w:rsidRDefault="009C0952" w:rsidP="009C0952">
      <w:pPr>
        <w:tabs>
          <w:tab w:val="num" w:pos="720"/>
        </w:tabs>
        <w:ind w:left="720" w:hanging="720"/>
        <w:jc w:val="both"/>
        <w:rPr>
          <w:rFonts w:asciiTheme="majorHAnsi" w:hAnsiTheme="majorHAnsi" w:cs="Calibri"/>
          <w:b/>
          <w:snapToGrid w:val="0"/>
          <w:sz w:val="22"/>
          <w:szCs w:val="22"/>
        </w:rPr>
      </w:pPr>
      <w:r w:rsidRPr="00793DCE">
        <w:rPr>
          <w:rFonts w:asciiTheme="majorHAnsi" w:hAnsiTheme="majorHAnsi" w:cs="Calibri"/>
          <w:b/>
          <w:snapToGrid w:val="0"/>
          <w:sz w:val="22"/>
          <w:szCs w:val="22"/>
        </w:rPr>
        <w:t>Board Discussion</w:t>
      </w:r>
    </w:p>
    <w:p w:rsidR="009C0952" w:rsidRPr="00793DCE" w:rsidRDefault="009C0952" w:rsidP="009C0952">
      <w:pPr>
        <w:tabs>
          <w:tab w:val="left" w:pos="1080"/>
        </w:tabs>
        <w:jc w:val="both"/>
        <w:rPr>
          <w:rFonts w:asciiTheme="majorHAnsi" w:hAnsiTheme="majorHAnsi" w:cs="Calibri"/>
          <w:snapToGrid w:val="0"/>
          <w:color w:val="000000"/>
          <w:sz w:val="22"/>
          <w:szCs w:val="22"/>
        </w:rPr>
      </w:pPr>
      <w:r w:rsidRPr="00793DCE">
        <w:rPr>
          <w:rFonts w:asciiTheme="majorHAnsi" w:hAnsiTheme="majorHAnsi" w:cs="Calibri"/>
          <w:snapToGrid w:val="0"/>
          <w:color w:val="000000"/>
          <w:sz w:val="22"/>
          <w:szCs w:val="22"/>
        </w:rPr>
        <w:t>Economic Sustainability</w:t>
      </w:r>
    </w:p>
    <w:p w:rsidR="009C0952" w:rsidRPr="00793DCE" w:rsidRDefault="009C0952" w:rsidP="009C0952">
      <w:pPr>
        <w:tabs>
          <w:tab w:val="left" w:pos="1080"/>
        </w:tabs>
        <w:jc w:val="both"/>
        <w:rPr>
          <w:rFonts w:asciiTheme="majorHAnsi" w:hAnsiTheme="majorHAnsi" w:cs="Calibri"/>
          <w:snapToGrid w:val="0"/>
          <w:color w:val="000000"/>
          <w:sz w:val="22"/>
          <w:szCs w:val="22"/>
        </w:rPr>
      </w:pPr>
      <w:r w:rsidRPr="00793DCE">
        <w:rPr>
          <w:rFonts w:asciiTheme="majorHAnsi" w:hAnsiTheme="majorHAnsi" w:cs="Calibri"/>
          <w:snapToGrid w:val="0"/>
          <w:color w:val="000000"/>
          <w:sz w:val="22"/>
          <w:szCs w:val="22"/>
        </w:rPr>
        <w:t>Fundraising in the schools</w:t>
      </w:r>
    </w:p>
    <w:p w:rsidR="009C0952" w:rsidRDefault="009C0952" w:rsidP="009C0952">
      <w:pPr>
        <w:tabs>
          <w:tab w:val="num" w:pos="720"/>
        </w:tabs>
        <w:ind w:left="720" w:hanging="720"/>
        <w:jc w:val="both"/>
        <w:rPr>
          <w:rFonts w:asciiTheme="majorHAnsi" w:hAnsiTheme="majorHAnsi" w:cs="Calibri"/>
          <w:b/>
          <w:snapToGrid w:val="0"/>
          <w:sz w:val="22"/>
          <w:szCs w:val="22"/>
        </w:rPr>
      </w:pPr>
    </w:p>
    <w:p w:rsidR="009C0952" w:rsidRDefault="009C0952" w:rsidP="009C0952">
      <w:pPr>
        <w:tabs>
          <w:tab w:val="num" w:pos="720"/>
        </w:tabs>
        <w:ind w:left="720" w:hanging="720"/>
        <w:jc w:val="both"/>
        <w:rPr>
          <w:rFonts w:asciiTheme="majorHAnsi" w:hAnsiTheme="majorHAnsi" w:cs="Calibri"/>
          <w:b/>
          <w:snapToGrid w:val="0"/>
          <w:sz w:val="22"/>
          <w:szCs w:val="22"/>
        </w:rPr>
      </w:pPr>
    </w:p>
    <w:p w:rsidR="009C0952" w:rsidRDefault="009C0952" w:rsidP="009C0952">
      <w:pPr>
        <w:tabs>
          <w:tab w:val="num" w:pos="720"/>
        </w:tabs>
        <w:ind w:left="720" w:hanging="720"/>
        <w:jc w:val="both"/>
        <w:rPr>
          <w:rFonts w:asciiTheme="majorHAnsi" w:hAnsiTheme="majorHAnsi" w:cs="Calibri"/>
          <w:b/>
          <w:snapToGrid w:val="0"/>
          <w:sz w:val="22"/>
          <w:szCs w:val="22"/>
        </w:rPr>
      </w:pPr>
    </w:p>
    <w:p w:rsidR="009C0952" w:rsidRPr="00793DCE" w:rsidRDefault="009C0952" w:rsidP="009C0952">
      <w:pPr>
        <w:tabs>
          <w:tab w:val="num" w:pos="720"/>
        </w:tabs>
        <w:ind w:left="720" w:hanging="720"/>
        <w:jc w:val="both"/>
        <w:rPr>
          <w:rFonts w:asciiTheme="majorHAnsi" w:hAnsiTheme="majorHAnsi" w:cs="Calibri"/>
          <w:b/>
          <w:snapToGrid w:val="0"/>
          <w:sz w:val="22"/>
          <w:szCs w:val="22"/>
        </w:rPr>
      </w:pPr>
      <w:r w:rsidRPr="00793DCE">
        <w:rPr>
          <w:rFonts w:asciiTheme="majorHAnsi" w:hAnsiTheme="majorHAnsi" w:cs="Calibri"/>
          <w:b/>
          <w:snapToGrid w:val="0"/>
          <w:sz w:val="22"/>
          <w:szCs w:val="22"/>
        </w:rPr>
        <w:lastRenderedPageBreak/>
        <w:t>Board Reports</w:t>
      </w:r>
    </w:p>
    <w:p w:rsidR="009C0952" w:rsidRPr="00793DCE" w:rsidRDefault="009C0952" w:rsidP="009C0952">
      <w:pPr>
        <w:tabs>
          <w:tab w:val="num" w:pos="720"/>
        </w:tabs>
        <w:ind w:left="720" w:hanging="720"/>
        <w:jc w:val="both"/>
        <w:rPr>
          <w:rFonts w:asciiTheme="majorHAnsi" w:hAnsiTheme="majorHAnsi" w:cs="Calibri"/>
          <w:snapToGrid w:val="0"/>
          <w:sz w:val="22"/>
          <w:szCs w:val="22"/>
        </w:rPr>
      </w:pPr>
      <w:r w:rsidRPr="00793DCE">
        <w:rPr>
          <w:rFonts w:asciiTheme="majorHAnsi" w:hAnsiTheme="majorHAnsi" w:cs="Calibri"/>
          <w:snapToGrid w:val="0"/>
          <w:sz w:val="22"/>
          <w:szCs w:val="22"/>
        </w:rPr>
        <w:t>Dr. Jennifer Cornman</w:t>
      </w: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r>
      <w:r w:rsidRPr="00793DCE">
        <w:rPr>
          <w:rFonts w:asciiTheme="majorHAnsi" w:hAnsiTheme="majorHAnsi" w:cs="Calibri"/>
          <w:snapToGrid w:val="0"/>
          <w:sz w:val="22"/>
          <w:szCs w:val="22"/>
        </w:rPr>
        <w:tab/>
        <w:t>C-TEC Board, Legislative Liaison</w:t>
      </w:r>
    </w:p>
    <w:p w:rsidR="009C0952" w:rsidRPr="00793DCE" w:rsidRDefault="009C0952" w:rsidP="009C0952">
      <w:pPr>
        <w:tabs>
          <w:tab w:val="num" w:pos="720"/>
        </w:tabs>
        <w:ind w:left="720" w:hanging="720"/>
        <w:jc w:val="both"/>
        <w:rPr>
          <w:rFonts w:asciiTheme="majorHAnsi" w:hAnsiTheme="majorHAnsi" w:cs="Calibri"/>
          <w:b/>
          <w:snapToGrid w:val="0"/>
          <w:sz w:val="22"/>
          <w:szCs w:val="22"/>
        </w:rPr>
      </w:pPr>
      <w:r w:rsidRPr="00793DCE">
        <w:rPr>
          <w:rFonts w:asciiTheme="majorHAnsi" w:hAnsiTheme="majorHAnsi" w:cs="Calibri"/>
          <w:b/>
          <w:snapToGrid w:val="0"/>
          <w:sz w:val="22"/>
          <w:szCs w:val="22"/>
        </w:rPr>
        <w:t xml:space="preserve"> </w:t>
      </w:r>
    </w:p>
    <w:p w:rsidR="009C0952" w:rsidRPr="00793DCE" w:rsidRDefault="009C0952" w:rsidP="009C0952">
      <w:pPr>
        <w:tabs>
          <w:tab w:val="num" w:pos="720"/>
        </w:tabs>
        <w:ind w:left="720" w:hanging="720"/>
        <w:jc w:val="both"/>
        <w:rPr>
          <w:rFonts w:asciiTheme="majorHAnsi" w:hAnsiTheme="majorHAnsi" w:cs="Calibri"/>
          <w:b/>
          <w:snapToGrid w:val="0"/>
          <w:sz w:val="22"/>
          <w:szCs w:val="22"/>
        </w:rPr>
      </w:pPr>
      <w:r w:rsidRPr="00793DCE">
        <w:rPr>
          <w:rFonts w:asciiTheme="majorHAnsi" w:hAnsiTheme="majorHAnsi" w:cs="Calibri"/>
          <w:b/>
          <w:snapToGrid w:val="0"/>
          <w:sz w:val="22"/>
          <w:szCs w:val="22"/>
        </w:rPr>
        <w:t xml:space="preserve">Action Agenda </w:t>
      </w:r>
    </w:p>
    <w:p w:rsidR="009C0952" w:rsidRPr="00793DCE" w:rsidRDefault="009C0952" w:rsidP="009C0952">
      <w:pPr>
        <w:tabs>
          <w:tab w:val="num" w:pos="720"/>
        </w:tabs>
        <w:ind w:left="720" w:hanging="720"/>
        <w:jc w:val="both"/>
        <w:rPr>
          <w:rFonts w:asciiTheme="majorHAnsi" w:hAnsiTheme="majorHAnsi" w:cs="Calibri"/>
          <w:b/>
          <w:snapToGrid w:val="0"/>
          <w:sz w:val="22"/>
          <w:szCs w:val="22"/>
        </w:rPr>
      </w:pPr>
    </w:p>
    <w:p w:rsidR="009C0952" w:rsidRPr="00793DCE" w:rsidRDefault="009C0952" w:rsidP="009C0952">
      <w:pPr>
        <w:tabs>
          <w:tab w:val="num" w:pos="720"/>
        </w:tabs>
        <w:ind w:left="720" w:hanging="720"/>
        <w:jc w:val="both"/>
        <w:rPr>
          <w:rFonts w:asciiTheme="majorHAnsi" w:hAnsiTheme="majorHAnsi" w:cs="Calibri"/>
          <w:snapToGrid w:val="0"/>
          <w:sz w:val="22"/>
          <w:szCs w:val="22"/>
        </w:rPr>
      </w:pPr>
      <w:r w:rsidRPr="00793DCE">
        <w:rPr>
          <w:rFonts w:asciiTheme="majorHAnsi" w:hAnsiTheme="majorHAnsi" w:cs="Calibri"/>
          <w:snapToGrid w:val="0"/>
          <w:sz w:val="22"/>
          <w:szCs w:val="22"/>
        </w:rPr>
        <w:t>As recommended by the Superintendent:</w:t>
      </w:r>
    </w:p>
    <w:p w:rsidR="009C0952" w:rsidRPr="00793DCE" w:rsidRDefault="009C0952" w:rsidP="009C0952">
      <w:pPr>
        <w:tabs>
          <w:tab w:val="num" w:pos="720"/>
        </w:tabs>
        <w:ind w:left="720" w:hanging="720"/>
        <w:jc w:val="both"/>
        <w:rPr>
          <w:rFonts w:asciiTheme="majorHAnsi" w:hAnsiTheme="majorHAnsi" w:cs="Calibri"/>
          <w:b/>
          <w:snapToGrid w:val="0"/>
          <w:sz w:val="22"/>
          <w:szCs w:val="22"/>
        </w:rPr>
      </w:pPr>
    </w:p>
    <w:p w:rsidR="009C0952" w:rsidRPr="00793DCE" w:rsidRDefault="009C0952" w:rsidP="009C0952">
      <w:pPr>
        <w:jc w:val="both"/>
        <w:rPr>
          <w:rFonts w:asciiTheme="majorHAnsi" w:hAnsiTheme="majorHAnsi" w:cs="Calibri"/>
          <w:b/>
          <w:sz w:val="22"/>
          <w:szCs w:val="22"/>
        </w:rPr>
      </w:pPr>
      <w:r w:rsidRPr="00793DCE">
        <w:rPr>
          <w:rFonts w:asciiTheme="majorHAnsi" w:hAnsiTheme="majorHAnsi" w:cs="Calibri"/>
          <w:b/>
          <w:sz w:val="22"/>
          <w:szCs w:val="22"/>
        </w:rPr>
        <w:t>10.01   Approval of Computer Technician Job Description</w:t>
      </w:r>
    </w:p>
    <w:p w:rsidR="008A0327" w:rsidRDefault="008A0327" w:rsidP="009C0952">
      <w:pPr>
        <w:tabs>
          <w:tab w:val="left" w:pos="2880"/>
        </w:tabs>
        <w:jc w:val="both"/>
        <w:rPr>
          <w:rFonts w:asciiTheme="majorHAnsi" w:hAnsiTheme="majorHAnsi" w:cs="Calibri"/>
          <w:sz w:val="22"/>
          <w:szCs w:val="22"/>
        </w:rPr>
      </w:pPr>
    </w:p>
    <w:p w:rsidR="009C0952" w:rsidRPr="00793DCE" w:rsidRDefault="009C0952" w:rsidP="009C0952">
      <w:pPr>
        <w:tabs>
          <w:tab w:val="left" w:pos="2880"/>
        </w:tabs>
        <w:jc w:val="both"/>
        <w:rPr>
          <w:rFonts w:asciiTheme="majorHAnsi" w:hAnsiTheme="majorHAnsi" w:cs="Calibri"/>
          <w:bCs/>
          <w:sz w:val="22"/>
          <w:szCs w:val="22"/>
        </w:rPr>
      </w:pPr>
      <w:r w:rsidRPr="00793DCE">
        <w:rPr>
          <w:rFonts w:asciiTheme="majorHAnsi" w:hAnsiTheme="majorHAnsi" w:cs="Calibri"/>
          <w:sz w:val="22"/>
          <w:szCs w:val="22"/>
        </w:rPr>
        <w:t xml:space="preserve">Moved by Mr. Ginise, seconded by Dr. Rentel, for Approval of the Computer Technician job description effective the 2014-2015 school </w:t>
      </w:r>
      <w:proofErr w:type="gramStart"/>
      <w:r w:rsidRPr="00793DCE">
        <w:rPr>
          <w:rFonts w:asciiTheme="majorHAnsi" w:hAnsiTheme="majorHAnsi" w:cs="Calibri"/>
          <w:sz w:val="22"/>
          <w:szCs w:val="22"/>
        </w:rPr>
        <w:t>year</w:t>
      </w:r>
      <w:proofErr w:type="gramEnd"/>
      <w:r w:rsidRPr="00793DCE">
        <w:rPr>
          <w:rFonts w:asciiTheme="majorHAnsi" w:hAnsiTheme="majorHAnsi" w:cs="Calibri"/>
          <w:sz w:val="22"/>
          <w:szCs w:val="22"/>
        </w:rPr>
        <w:t xml:space="preserve">. </w:t>
      </w:r>
    </w:p>
    <w:p w:rsidR="009C0952" w:rsidRPr="00793DCE" w:rsidRDefault="009C0952" w:rsidP="009C0952">
      <w:pPr>
        <w:jc w:val="both"/>
        <w:rPr>
          <w:rFonts w:asciiTheme="majorHAnsi" w:hAnsiTheme="majorHAnsi" w:cs="Calibri"/>
          <w:sz w:val="22"/>
          <w:szCs w:val="22"/>
        </w:rPr>
      </w:pP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p>
    <w:p w:rsidR="009C0952" w:rsidRPr="00793DCE" w:rsidRDefault="009C0952" w:rsidP="009C0952">
      <w:pPr>
        <w:pStyle w:val="Quick1"/>
        <w:ind w:left="0"/>
        <w:jc w:val="both"/>
        <w:rPr>
          <w:rFonts w:asciiTheme="majorHAnsi" w:hAnsiTheme="majorHAnsi" w:cs="Calibri"/>
          <w:sz w:val="22"/>
          <w:szCs w:val="22"/>
        </w:rPr>
      </w:pPr>
      <w:r w:rsidRPr="00793DCE">
        <w:rPr>
          <w:rFonts w:asciiTheme="majorHAnsi" w:hAnsiTheme="majorHAnsi" w:cs="Calibri"/>
          <w:sz w:val="22"/>
          <w:szCs w:val="22"/>
        </w:rPr>
        <w:t>On vote: Dr. Cornman, aye; Ms. Deeds, aye; Mr. Ginise, aye; Mr. Miller, aye; Dr. Rentel, aye.  Motion carried.</w:t>
      </w:r>
    </w:p>
    <w:p w:rsidR="009C0952" w:rsidRPr="00793DCE" w:rsidRDefault="009C0952" w:rsidP="009C0952">
      <w:pPr>
        <w:jc w:val="both"/>
        <w:rPr>
          <w:rFonts w:asciiTheme="majorHAnsi" w:hAnsiTheme="majorHAnsi" w:cs="Calibri"/>
          <w:b/>
          <w:sz w:val="22"/>
          <w:szCs w:val="22"/>
        </w:rPr>
      </w:pPr>
    </w:p>
    <w:p w:rsidR="009C0952" w:rsidRPr="00793DCE" w:rsidRDefault="009C0952" w:rsidP="009C0952">
      <w:pPr>
        <w:jc w:val="both"/>
        <w:rPr>
          <w:rFonts w:asciiTheme="majorHAnsi" w:hAnsiTheme="majorHAnsi" w:cs="Calibri"/>
          <w:b/>
          <w:sz w:val="22"/>
          <w:szCs w:val="22"/>
        </w:rPr>
      </w:pPr>
      <w:r w:rsidRPr="00793DCE">
        <w:rPr>
          <w:rFonts w:asciiTheme="majorHAnsi" w:hAnsiTheme="majorHAnsi" w:cs="Calibri"/>
          <w:b/>
          <w:sz w:val="22"/>
          <w:szCs w:val="22"/>
        </w:rPr>
        <w:t>10.02   Employment of Communications Coordinator</w:t>
      </w:r>
      <w:r w:rsidRPr="00793DCE">
        <w:rPr>
          <w:rFonts w:asciiTheme="majorHAnsi" w:hAnsiTheme="majorHAnsi" w:cs="Calibri"/>
          <w:sz w:val="22"/>
          <w:szCs w:val="22"/>
        </w:rPr>
        <w:tab/>
      </w:r>
    </w:p>
    <w:p w:rsidR="008A0327" w:rsidRDefault="008A0327" w:rsidP="009C0952">
      <w:pPr>
        <w:tabs>
          <w:tab w:val="left" w:pos="1440"/>
        </w:tabs>
        <w:jc w:val="both"/>
        <w:rPr>
          <w:rFonts w:asciiTheme="majorHAnsi" w:hAnsiTheme="majorHAnsi" w:cs="Calibri"/>
          <w:color w:val="000000"/>
          <w:sz w:val="22"/>
          <w:szCs w:val="22"/>
        </w:rPr>
      </w:pPr>
    </w:p>
    <w:p w:rsidR="009C0952" w:rsidRPr="00793DCE" w:rsidRDefault="009C0952" w:rsidP="009C0952">
      <w:pPr>
        <w:tabs>
          <w:tab w:val="left" w:pos="1440"/>
        </w:tabs>
        <w:jc w:val="both"/>
        <w:rPr>
          <w:rFonts w:asciiTheme="majorHAnsi" w:hAnsiTheme="majorHAnsi" w:cs="Calibri"/>
          <w:bCs/>
          <w:color w:val="000000"/>
          <w:sz w:val="22"/>
          <w:szCs w:val="22"/>
        </w:rPr>
      </w:pPr>
      <w:r w:rsidRPr="00793DCE">
        <w:rPr>
          <w:rFonts w:asciiTheme="majorHAnsi" w:hAnsiTheme="majorHAnsi" w:cs="Calibri"/>
          <w:color w:val="000000"/>
          <w:sz w:val="22"/>
          <w:szCs w:val="22"/>
        </w:rPr>
        <w:t xml:space="preserve">Moved by Ms. Deeds, Seconded by Dr. Rentel for Approval of Beth Black for a one year contract as the Communications Coordinator effective the 2014-2015 school year.  </w:t>
      </w:r>
    </w:p>
    <w:p w:rsidR="009C0952" w:rsidRPr="00793DCE" w:rsidRDefault="009C0952" w:rsidP="009C0952">
      <w:pPr>
        <w:jc w:val="both"/>
        <w:rPr>
          <w:rFonts w:asciiTheme="majorHAnsi" w:hAnsiTheme="majorHAnsi" w:cs="Calibri"/>
          <w:sz w:val="22"/>
          <w:szCs w:val="22"/>
        </w:rPr>
      </w:pP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p>
    <w:p w:rsidR="009C0952" w:rsidRPr="00793DCE" w:rsidRDefault="009C0952" w:rsidP="009C0952">
      <w:pPr>
        <w:pStyle w:val="Quick1"/>
        <w:ind w:left="0"/>
        <w:jc w:val="both"/>
        <w:rPr>
          <w:rFonts w:asciiTheme="majorHAnsi" w:hAnsiTheme="majorHAnsi" w:cs="Calibri"/>
          <w:sz w:val="22"/>
          <w:szCs w:val="22"/>
        </w:rPr>
      </w:pPr>
      <w:r w:rsidRPr="00793DCE">
        <w:rPr>
          <w:rFonts w:asciiTheme="majorHAnsi" w:hAnsiTheme="majorHAnsi" w:cs="Calibri"/>
          <w:sz w:val="22"/>
          <w:szCs w:val="22"/>
        </w:rPr>
        <w:t>On vote: Dr. Cornman, aye; Ms. Deeds, aye; Mr. Ginise, aye; Mr. Miller, aye; Dr. Rentel, aye.  Motion carried.</w:t>
      </w:r>
    </w:p>
    <w:p w:rsidR="009C0952" w:rsidRPr="00793DCE" w:rsidRDefault="009C0952" w:rsidP="009C0952">
      <w:pPr>
        <w:jc w:val="both"/>
        <w:rPr>
          <w:rFonts w:asciiTheme="majorHAnsi" w:hAnsiTheme="majorHAnsi" w:cs="Calibri"/>
          <w:b/>
          <w:sz w:val="22"/>
          <w:szCs w:val="22"/>
        </w:rPr>
      </w:pPr>
    </w:p>
    <w:p w:rsidR="009C0952" w:rsidRPr="00793DCE" w:rsidRDefault="009C0952" w:rsidP="009C0952">
      <w:pPr>
        <w:jc w:val="both"/>
        <w:rPr>
          <w:rFonts w:asciiTheme="majorHAnsi" w:hAnsiTheme="majorHAnsi" w:cs="Calibri"/>
          <w:b/>
          <w:sz w:val="22"/>
          <w:szCs w:val="22"/>
        </w:rPr>
      </w:pPr>
      <w:r w:rsidRPr="00793DCE">
        <w:rPr>
          <w:rFonts w:asciiTheme="majorHAnsi" w:hAnsiTheme="majorHAnsi" w:cs="Calibri"/>
          <w:b/>
          <w:sz w:val="22"/>
          <w:szCs w:val="22"/>
        </w:rPr>
        <w:t>10.03</w:t>
      </w:r>
      <w:r w:rsidRPr="00793DCE">
        <w:rPr>
          <w:rFonts w:asciiTheme="majorHAnsi" w:hAnsiTheme="majorHAnsi" w:cs="Calibri"/>
          <w:b/>
          <w:sz w:val="22"/>
          <w:szCs w:val="22"/>
        </w:rPr>
        <w:tab/>
        <w:t xml:space="preserve"> Audiology Contract</w:t>
      </w:r>
      <w:r w:rsidRPr="00793DCE">
        <w:rPr>
          <w:rFonts w:asciiTheme="majorHAnsi" w:hAnsiTheme="majorHAnsi" w:cs="Calibri"/>
          <w:sz w:val="22"/>
          <w:szCs w:val="22"/>
        </w:rPr>
        <w:tab/>
      </w:r>
    </w:p>
    <w:p w:rsidR="008A0327" w:rsidRDefault="008A0327" w:rsidP="009C0952">
      <w:pPr>
        <w:tabs>
          <w:tab w:val="left" w:pos="1440"/>
        </w:tabs>
        <w:jc w:val="both"/>
        <w:rPr>
          <w:rFonts w:asciiTheme="majorHAnsi" w:hAnsiTheme="majorHAnsi" w:cs="Calibri"/>
          <w:sz w:val="22"/>
          <w:szCs w:val="22"/>
        </w:rPr>
      </w:pPr>
    </w:p>
    <w:p w:rsidR="009C0952" w:rsidRPr="00793DCE" w:rsidRDefault="009C0952" w:rsidP="009C0952">
      <w:pPr>
        <w:tabs>
          <w:tab w:val="left" w:pos="1440"/>
        </w:tabs>
        <w:jc w:val="both"/>
        <w:rPr>
          <w:rFonts w:asciiTheme="majorHAnsi" w:hAnsiTheme="majorHAnsi" w:cs="Calibri"/>
          <w:bCs/>
          <w:sz w:val="22"/>
          <w:szCs w:val="22"/>
        </w:rPr>
      </w:pPr>
      <w:r w:rsidRPr="00793DCE">
        <w:rPr>
          <w:rFonts w:asciiTheme="majorHAnsi" w:hAnsiTheme="majorHAnsi" w:cs="Calibri"/>
          <w:sz w:val="22"/>
          <w:szCs w:val="22"/>
        </w:rPr>
        <w:t xml:space="preserve">Moved by Dr. Rentel, seconded by Mr. Ginise for Approval of the contract for The Ohio State University Speech-Language-Hearing Clinic, effective for the 2014-2015 school </w:t>
      </w:r>
      <w:proofErr w:type="gramStart"/>
      <w:r w:rsidRPr="00793DCE">
        <w:rPr>
          <w:rFonts w:asciiTheme="majorHAnsi" w:hAnsiTheme="majorHAnsi" w:cs="Calibri"/>
          <w:sz w:val="22"/>
          <w:szCs w:val="22"/>
        </w:rPr>
        <w:t>year</w:t>
      </w:r>
      <w:proofErr w:type="gramEnd"/>
      <w:r w:rsidRPr="00793DCE">
        <w:rPr>
          <w:rFonts w:asciiTheme="majorHAnsi" w:hAnsiTheme="majorHAnsi" w:cs="Calibri"/>
          <w:sz w:val="22"/>
          <w:szCs w:val="22"/>
        </w:rPr>
        <w:t xml:space="preserve">, at the rate of $100.00 per hour, and travel at $100 per hour.  </w:t>
      </w:r>
    </w:p>
    <w:p w:rsidR="009C0952" w:rsidRPr="00793DCE" w:rsidRDefault="009C0952" w:rsidP="009C0952">
      <w:pPr>
        <w:jc w:val="both"/>
        <w:rPr>
          <w:rFonts w:asciiTheme="majorHAnsi" w:hAnsiTheme="majorHAnsi" w:cs="Calibri"/>
          <w:sz w:val="22"/>
          <w:szCs w:val="22"/>
        </w:rPr>
      </w:pP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p>
    <w:p w:rsidR="009C0952" w:rsidRPr="00793DCE" w:rsidRDefault="009C0952" w:rsidP="009C0952">
      <w:pPr>
        <w:pStyle w:val="Quick1"/>
        <w:ind w:left="0"/>
        <w:jc w:val="both"/>
        <w:rPr>
          <w:rFonts w:asciiTheme="majorHAnsi" w:hAnsiTheme="majorHAnsi" w:cs="Calibri"/>
          <w:sz w:val="22"/>
          <w:szCs w:val="22"/>
        </w:rPr>
      </w:pPr>
      <w:r w:rsidRPr="00793DCE">
        <w:rPr>
          <w:rFonts w:asciiTheme="majorHAnsi" w:hAnsiTheme="majorHAnsi" w:cs="Calibri"/>
          <w:sz w:val="22"/>
          <w:szCs w:val="22"/>
        </w:rPr>
        <w:t>On vote: Dr. Cornman, aye; Ms. Deeds, aye; Mr. Ginise, aye; Mr. Miller, aye; Dr. Rentel, aye.  Motion carried.</w:t>
      </w:r>
    </w:p>
    <w:p w:rsidR="009C0952" w:rsidRPr="00793DCE" w:rsidRDefault="009C0952" w:rsidP="009C0952">
      <w:pPr>
        <w:jc w:val="both"/>
        <w:rPr>
          <w:rFonts w:asciiTheme="majorHAnsi" w:hAnsiTheme="majorHAnsi" w:cs="Calibri"/>
          <w:sz w:val="22"/>
          <w:szCs w:val="22"/>
        </w:rPr>
      </w:pPr>
    </w:p>
    <w:p w:rsidR="009C0952" w:rsidRPr="00793DCE" w:rsidRDefault="009C0952" w:rsidP="009C0952">
      <w:pPr>
        <w:jc w:val="both"/>
        <w:rPr>
          <w:rFonts w:asciiTheme="majorHAnsi" w:hAnsiTheme="majorHAnsi" w:cs="Calibri"/>
          <w:b/>
          <w:sz w:val="22"/>
          <w:szCs w:val="22"/>
        </w:rPr>
      </w:pPr>
      <w:r w:rsidRPr="00793DCE">
        <w:rPr>
          <w:rFonts w:asciiTheme="majorHAnsi" w:hAnsiTheme="majorHAnsi" w:cs="Calibri"/>
          <w:b/>
          <w:sz w:val="22"/>
          <w:szCs w:val="22"/>
        </w:rPr>
        <w:t>10.04</w:t>
      </w:r>
      <w:r w:rsidRPr="00793DCE">
        <w:rPr>
          <w:rFonts w:asciiTheme="majorHAnsi" w:hAnsiTheme="majorHAnsi" w:cs="Calibri"/>
          <w:b/>
          <w:sz w:val="22"/>
          <w:szCs w:val="22"/>
        </w:rPr>
        <w:tab/>
        <w:t>Educational Service Center of Central Ohio Agreement</w:t>
      </w:r>
      <w:r w:rsidRPr="00793DCE">
        <w:rPr>
          <w:rFonts w:asciiTheme="majorHAnsi" w:hAnsiTheme="majorHAnsi" w:cs="Calibri"/>
          <w:i/>
          <w:sz w:val="22"/>
          <w:szCs w:val="22"/>
        </w:rPr>
        <w:tab/>
      </w:r>
    </w:p>
    <w:p w:rsidR="008A0327" w:rsidRDefault="008A0327" w:rsidP="009C0952">
      <w:pPr>
        <w:tabs>
          <w:tab w:val="left" w:pos="1440"/>
        </w:tabs>
        <w:jc w:val="both"/>
        <w:rPr>
          <w:rFonts w:asciiTheme="majorHAnsi" w:hAnsiTheme="majorHAnsi" w:cs="Calibri"/>
          <w:sz w:val="22"/>
          <w:szCs w:val="22"/>
        </w:rPr>
      </w:pPr>
    </w:p>
    <w:p w:rsidR="009C0952" w:rsidRPr="00793DCE" w:rsidRDefault="009C0952" w:rsidP="009C0952">
      <w:pPr>
        <w:tabs>
          <w:tab w:val="left" w:pos="1440"/>
        </w:tabs>
        <w:jc w:val="both"/>
        <w:rPr>
          <w:rFonts w:asciiTheme="majorHAnsi" w:hAnsiTheme="majorHAnsi" w:cs="Calibri"/>
          <w:sz w:val="22"/>
          <w:szCs w:val="22"/>
        </w:rPr>
      </w:pPr>
      <w:r w:rsidRPr="00793DCE">
        <w:rPr>
          <w:rFonts w:asciiTheme="majorHAnsi" w:hAnsiTheme="majorHAnsi" w:cs="Calibri"/>
          <w:sz w:val="22"/>
          <w:szCs w:val="22"/>
        </w:rPr>
        <w:t xml:space="preserve">Moved by Ms. Deeds, seconded by Dr. Rentel for Approval of the contracted service agreement between the Educational Service Center of Central Ohio and the Granville Exempted Village School District for the 2014-2015 school </w:t>
      </w:r>
      <w:proofErr w:type="gramStart"/>
      <w:r w:rsidRPr="00793DCE">
        <w:rPr>
          <w:rFonts w:asciiTheme="majorHAnsi" w:hAnsiTheme="majorHAnsi" w:cs="Calibri"/>
          <w:sz w:val="22"/>
          <w:szCs w:val="22"/>
        </w:rPr>
        <w:t>year</w:t>
      </w:r>
      <w:proofErr w:type="gramEnd"/>
      <w:r w:rsidRPr="00793DCE">
        <w:rPr>
          <w:rFonts w:asciiTheme="majorHAnsi" w:hAnsiTheme="majorHAnsi" w:cs="Calibri"/>
          <w:sz w:val="22"/>
          <w:szCs w:val="22"/>
        </w:rPr>
        <w:t xml:space="preserve"> for the services of:</w:t>
      </w:r>
    </w:p>
    <w:p w:rsidR="009C0952" w:rsidRPr="00793DCE" w:rsidRDefault="009C0952" w:rsidP="009C0952">
      <w:pPr>
        <w:tabs>
          <w:tab w:val="left" w:pos="2880"/>
        </w:tabs>
        <w:contextualSpacing/>
        <w:jc w:val="both"/>
        <w:rPr>
          <w:rFonts w:asciiTheme="majorHAnsi" w:hAnsiTheme="majorHAnsi" w:cs="Calibri"/>
          <w:sz w:val="22"/>
          <w:szCs w:val="22"/>
        </w:rPr>
      </w:pPr>
      <w:r w:rsidRPr="00793DCE">
        <w:rPr>
          <w:rFonts w:asciiTheme="majorHAnsi" w:hAnsiTheme="majorHAnsi" w:cs="Calibri"/>
          <w:sz w:val="22"/>
          <w:szCs w:val="22"/>
        </w:rPr>
        <w:t>Teacher of the Visually Impaired</w:t>
      </w:r>
    </w:p>
    <w:p w:rsidR="009C0952" w:rsidRPr="00793DCE" w:rsidRDefault="009C0952" w:rsidP="009C0952">
      <w:pPr>
        <w:tabs>
          <w:tab w:val="left" w:pos="2880"/>
        </w:tabs>
        <w:contextualSpacing/>
        <w:jc w:val="both"/>
        <w:rPr>
          <w:rFonts w:asciiTheme="majorHAnsi" w:hAnsiTheme="majorHAnsi" w:cs="Calibri"/>
          <w:sz w:val="22"/>
          <w:szCs w:val="22"/>
        </w:rPr>
      </w:pPr>
      <w:r w:rsidRPr="00793DCE">
        <w:rPr>
          <w:rFonts w:asciiTheme="majorHAnsi" w:hAnsiTheme="majorHAnsi" w:cs="Calibri"/>
          <w:sz w:val="22"/>
          <w:szCs w:val="22"/>
        </w:rPr>
        <w:t>Behavior Specialist</w:t>
      </w:r>
    </w:p>
    <w:p w:rsidR="009C0952" w:rsidRPr="00793DCE" w:rsidRDefault="009C0952" w:rsidP="009C0952">
      <w:pPr>
        <w:tabs>
          <w:tab w:val="left" w:pos="2880"/>
        </w:tabs>
        <w:contextualSpacing/>
        <w:jc w:val="both"/>
        <w:rPr>
          <w:rFonts w:asciiTheme="majorHAnsi" w:hAnsiTheme="majorHAnsi" w:cs="Calibri"/>
          <w:sz w:val="22"/>
          <w:szCs w:val="22"/>
        </w:rPr>
      </w:pPr>
      <w:r w:rsidRPr="00793DCE">
        <w:rPr>
          <w:rFonts w:asciiTheme="majorHAnsi" w:hAnsiTheme="majorHAnsi" w:cs="Calibri"/>
          <w:sz w:val="22"/>
          <w:szCs w:val="22"/>
        </w:rPr>
        <w:t>Adaptive Physical Education services</w:t>
      </w:r>
    </w:p>
    <w:p w:rsidR="009C0952" w:rsidRPr="00793DCE" w:rsidRDefault="009C0952" w:rsidP="009C0952">
      <w:pPr>
        <w:tabs>
          <w:tab w:val="left" w:pos="2880"/>
        </w:tabs>
        <w:ind w:left="3240"/>
        <w:jc w:val="both"/>
        <w:rPr>
          <w:rFonts w:asciiTheme="majorHAnsi" w:hAnsiTheme="majorHAnsi" w:cs="Calibri"/>
          <w:sz w:val="22"/>
          <w:szCs w:val="22"/>
        </w:rPr>
      </w:pPr>
    </w:p>
    <w:p w:rsidR="009C0952" w:rsidRPr="00793DCE" w:rsidRDefault="009C0952" w:rsidP="009C0952">
      <w:pPr>
        <w:pStyle w:val="Quick1"/>
        <w:ind w:left="0"/>
        <w:jc w:val="both"/>
        <w:rPr>
          <w:rFonts w:asciiTheme="majorHAnsi" w:hAnsiTheme="majorHAnsi" w:cs="Calibri"/>
          <w:sz w:val="22"/>
          <w:szCs w:val="22"/>
        </w:rPr>
      </w:pPr>
      <w:r w:rsidRPr="00793DCE">
        <w:rPr>
          <w:rFonts w:asciiTheme="majorHAnsi" w:hAnsiTheme="majorHAnsi" w:cs="Calibri"/>
          <w:sz w:val="22"/>
          <w:szCs w:val="22"/>
        </w:rPr>
        <w:t>On vote: Dr. Cornman, aye; Ms. Deeds, aye; Mr. Ginise, aye; Mr. Miller, aye; Dr. Rentel, aye.  Motion carried.</w:t>
      </w:r>
    </w:p>
    <w:p w:rsidR="009C0952" w:rsidRPr="00793DCE" w:rsidRDefault="009C0952" w:rsidP="009C0952">
      <w:pPr>
        <w:jc w:val="both"/>
        <w:rPr>
          <w:rFonts w:asciiTheme="majorHAnsi" w:hAnsiTheme="majorHAnsi" w:cs="Calibri"/>
          <w:b/>
          <w:sz w:val="22"/>
          <w:szCs w:val="22"/>
        </w:rPr>
      </w:pPr>
      <w:r w:rsidRPr="00793DCE">
        <w:rPr>
          <w:rFonts w:asciiTheme="majorHAnsi" w:hAnsiTheme="majorHAnsi" w:cs="Calibri"/>
          <w:b/>
          <w:sz w:val="22"/>
          <w:szCs w:val="22"/>
        </w:rPr>
        <w:br w:type="page"/>
      </w:r>
      <w:r w:rsidRPr="00793DCE">
        <w:rPr>
          <w:rFonts w:asciiTheme="majorHAnsi" w:hAnsiTheme="majorHAnsi" w:cs="Calibri"/>
          <w:b/>
          <w:sz w:val="22"/>
          <w:szCs w:val="22"/>
        </w:rPr>
        <w:lastRenderedPageBreak/>
        <w:t>10.05</w:t>
      </w:r>
      <w:r w:rsidRPr="00793DCE">
        <w:rPr>
          <w:rFonts w:asciiTheme="majorHAnsi" w:hAnsiTheme="majorHAnsi" w:cs="Calibri"/>
          <w:b/>
          <w:sz w:val="22"/>
          <w:szCs w:val="22"/>
        </w:rPr>
        <w:tab/>
        <w:t xml:space="preserve"> Eighth Grade Washington D.C. Field Trip</w:t>
      </w:r>
    </w:p>
    <w:p w:rsidR="008A0327" w:rsidRDefault="008A0327" w:rsidP="009C0952">
      <w:pPr>
        <w:tabs>
          <w:tab w:val="left" w:pos="1440"/>
        </w:tabs>
        <w:jc w:val="both"/>
        <w:rPr>
          <w:rFonts w:asciiTheme="majorHAnsi" w:hAnsiTheme="majorHAnsi" w:cs="Calibri"/>
          <w:sz w:val="22"/>
          <w:szCs w:val="22"/>
        </w:rPr>
      </w:pPr>
    </w:p>
    <w:p w:rsidR="009C0952" w:rsidRPr="00793DCE" w:rsidRDefault="009C0952" w:rsidP="009C0952">
      <w:pPr>
        <w:tabs>
          <w:tab w:val="left" w:pos="1440"/>
        </w:tabs>
        <w:jc w:val="both"/>
        <w:rPr>
          <w:rFonts w:asciiTheme="majorHAnsi" w:hAnsiTheme="majorHAnsi" w:cs="Calibri"/>
          <w:bCs/>
          <w:sz w:val="22"/>
          <w:szCs w:val="22"/>
        </w:rPr>
      </w:pPr>
      <w:proofErr w:type="gramStart"/>
      <w:r w:rsidRPr="00793DCE">
        <w:rPr>
          <w:rFonts w:asciiTheme="majorHAnsi" w:hAnsiTheme="majorHAnsi" w:cs="Calibri"/>
          <w:sz w:val="22"/>
          <w:szCs w:val="22"/>
        </w:rPr>
        <w:t>Moved by Mr. Ginise, seconded by Ms. Deeds for Approval of the eighth grade Washington D.C. trip leaving Tuesday, May 12</w:t>
      </w:r>
      <w:r w:rsidRPr="00793DCE">
        <w:rPr>
          <w:rFonts w:asciiTheme="majorHAnsi" w:hAnsiTheme="majorHAnsi" w:cs="Calibri"/>
          <w:sz w:val="22"/>
          <w:szCs w:val="22"/>
          <w:vertAlign w:val="superscript"/>
        </w:rPr>
        <w:t>th</w:t>
      </w:r>
      <w:r w:rsidRPr="00793DCE">
        <w:rPr>
          <w:rFonts w:asciiTheme="majorHAnsi" w:hAnsiTheme="majorHAnsi" w:cs="Calibri"/>
          <w:sz w:val="22"/>
          <w:szCs w:val="22"/>
        </w:rPr>
        <w:t xml:space="preserve"> and returning Friday, May 15</w:t>
      </w:r>
      <w:r w:rsidRPr="00793DCE">
        <w:rPr>
          <w:rFonts w:asciiTheme="majorHAnsi" w:hAnsiTheme="majorHAnsi" w:cs="Calibri"/>
          <w:sz w:val="22"/>
          <w:szCs w:val="22"/>
          <w:vertAlign w:val="superscript"/>
        </w:rPr>
        <w:t>th</w:t>
      </w:r>
      <w:r w:rsidRPr="00793DCE">
        <w:rPr>
          <w:rFonts w:asciiTheme="majorHAnsi" w:hAnsiTheme="majorHAnsi" w:cs="Calibri"/>
          <w:sz w:val="22"/>
          <w:szCs w:val="22"/>
        </w:rPr>
        <w:t>, 2015.</w:t>
      </w:r>
      <w:proofErr w:type="gramEnd"/>
      <w:r w:rsidRPr="00793DCE">
        <w:rPr>
          <w:rFonts w:asciiTheme="majorHAnsi" w:hAnsiTheme="majorHAnsi" w:cs="Calibri"/>
          <w:sz w:val="22"/>
          <w:szCs w:val="22"/>
        </w:rPr>
        <w:t xml:space="preserve">  </w:t>
      </w:r>
    </w:p>
    <w:p w:rsidR="009C0952" w:rsidRPr="00793DCE" w:rsidRDefault="009C0952" w:rsidP="009C0952">
      <w:pPr>
        <w:jc w:val="both"/>
        <w:rPr>
          <w:rFonts w:asciiTheme="majorHAnsi" w:hAnsiTheme="majorHAnsi" w:cs="Calibri"/>
          <w:sz w:val="22"/>
          <w:szCs w:val="22"/>
        </w:rPr>
      </w:pP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p>
    <w:p w:rsidR="009C0952" w:rsidRPr="00793DCE" w:rsidRDefault="009C0952" w:rsidP="009C0952">
      <w:pPr>
        <w:pStyle w:val="Quick1"/>
        <w:ind w:left="0"/>
        <w:jc w:val="both"/>
        <w:rPr>
          <w:rFonts w:asciiTheme="majorHAnsi" w:hAnsiTheme="majorHAnsi" w:cs="Calibri"/>
          <w:sz w:val="22"/>
          <w:szCs w:val="22"/>
        </w:rPr>
      </w:pPr>
      <w:r w:rsidRPr="00793DCE">
        <w:rPr>
          <w:rFonts w:asciiTheme="majorHAnsi" w:hAnsiTheme="majorHAnsi" w:cs="Calibri"/>
          <w:sz w:val="22"/>
          <w:szCs w:val="22"/>
        </w:rPr>
        <w:t>On vote: Dr. Cornman, aye; Ms. Deeds, aye; Mr. Ginise, aye; Mr. Miller, aye; Dr. Rentel, aye.  Motion carried.</w:t>
      </w:r>
    </w:p>
    <w:p w:rsidR="009C0952" w:rsidRPr="00793DCE" w:rsidRDefault="009C0952" w:rsidP="009C0952">
      <w:pPr>
        <w:jc w:val="both"/>
        <w:rPr>
          <w:rFonts w:asciiTheme="majorHAnsi" w:hAnsiTheme="majorHAnsi" w:cs="Calibri"/>
          <w:b/>
          <w:sz w:val="22"/>
          <w:szCs w:val="22"/>
        </w:rPr>
      </w:pPr>
    </w:p>
    <w:p w:rsidR="009C0952" w:rsidRPr="00793DCE" w:rsidRDefault="009C0952" w:rsidP="009C0952">
      <w:pPr>
        <w:jc w:val="both"/>
        <w:rPr>
          <w:rFonts w:asciiTheme="majorHAnsi" w:hAnsiTheme="majorHAnsi" w:cs="Calibri"/>
          <w:b/>
          <w:sz w:val="22"/>
          <w:szCs w:val="22"/>
        </w:rPr>
      </w:pPr>
      <w:r w:rsidRPr="00793DCE">
        <w:rPr>
          <w:rFonts w:asciiTheme="majorHAnsi" w:hAnsiTheme="majorHAnsi" w:cs="Calibri"/>
          <w:b/>
          <w:sz w:val="22"/>
          <w:szCs w:val="22"/>
        </w:rPr>
        <w:t>10.06</w:t>
      </w:r>
      <w:r w:rsidRPr="00793DCE">
        <w:rPr>
          <w:rFonts w:asciiTheme="majorHAnsi" w:hAnsiTheme="majorHAnsi" w:cs="Calibri"/>
          <w:b/>
          <w:sz w:val="22"/>
          <w:szCs w:val="22"/>
        </w:rPr>
        <w:tab/>
        <w:t xml:space="preserve"> Maternity Leave</w:t>
      </w:r>
    </w:p>
    <w:p w:rsidR="008A0327" w:rsidRDefault="008A0327" w:rsidP="009C0952">
      <w:pPr>
        <w:tabs>
          <w:tab w:val="left" w:pos="1440"/>
        </w:tabs>
        <w:jc w:val="both"/>
        <w:rPr>
          <w:rFonts w:asciiTheme="majorHAnsi" w:hAnsiTheme="majorHAnsi" w:cs="Calibri"/>
          <w:sz w:val="22"/>
          <w:szCs w:val="22"/>
        </w:rPr>
      </w:pPr>
    </w:p>
    <w:p w:rsidR="009C0952" w:rsidRPr="00793DCE" w:rsidRDefault="009C0952" w:rsidP="009C0952">
      <w:pPr>
        <w:tabs>
          <w:tab w:val="left" w:pos="1440"/>
        </w:tabs>
        <w:jc w:val="both"/>
        <w:rPr>
          <w:rFonts w:asciiTheme="majorHAnsi" w:hAnsiTheme="majorHAnsi" w:cs="Calibri"/>
          <w:bCs/>
          <w:sz w:val="22"/>
          <w:szCs w:val="22"/>
        </w:rPr>
      </w:pPr>
      <w:proofErr w:type="gramStart"/>
      <w:r w:rsidRPr="00793DCE">
        <w:rPr>
          <w:rFonts w:asciiTheme="majorHAnsi" w:hAnsiTheme="majorHAnsi" w:cs="Calibri"/>
          <w:sz w:val="22"/>
          <w:szCs w:val="22"/>
        </w:rPr>
        <w:t xml:space="preserve">Moved by Ms. Deeds, seconded by </w:t>
      </w:r>
      <w:proofErr w:type="spellStart"/>
      <w:r w:rsidRPr="00793DCE">
        <w:rPr>
          <w:rFonts w:asciiTheme="majorHAnsi" w:hAnsiTheme="majorHAnsi" w:cs="Calibri"/>
          <w:sz w:val="22"/>
          <w:szCs w:val="22"/>
        </w:rPr>
        <w:t>Dr</w:t>
      </w:r>
      <w:proofErr w:type="spellEnd"/>
      <w:r w:rsidRPr="00793DCE">
        <w:rPr>
          <w:rFonts w:asciiTheme="majorHAnsi" w:hAnsiTheme="majorHAnsi" w:cs="Calibri"/>
          <w:sz w:val="22"/>
          <w:szCs w:val="22"/>
        </w:rPr>
        <w:t xml:space="preserve"> Rentel for Approval of the maternity leave for Gina Burdick on or before November 6, 2014 for a period of 8 weeks, ending January 5, 2015.</w:t>
      </w:r>
      <w:proofErr w:type="gramEnd"/>
      <w:r w:rsidRPr="00793DCE">
        <w:rPr>
          <w:rFonts w:asciiTheme="majorHAnsi" w:hAnsiTheme="majorHAnsi" w:cs="Calibri"/>
          <w:sz w:val="22"/>
          <w:szCs w:val="22"/>
        </w:rPr>
        <w:t xml:space="preserve">  </w:t>
      </w:r>
    </w:p>
    <w:p w:rsidR="009C0952" w:rsidRPr="00793DCE" w:rsidRDefault="009C0952" w:rsidP="009C0952">
      <w:pPr>
        <w:jc w:val="both"/>
        <w:rPr>
          <w:rFonts w:asciiTheme="majorHAnsi" w:hAnsiTheme="majorHAnsi" w:cs="Calibri"/>
          <w:sz w:val="22"/>
          <w:szCs w:val="22"/>
        </w:rPr>
      </w:pP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p>
    <w:p w:rsidR="009C0952" w:rsidRPr="00793DCE" w:rsidRDefault="009C0952" w:rsidP="009C0952">
      <w:pPr>
        <w:pStyle w:val="Quick1"/>
        <w:ind w:left="0"/>
        <w:jc w:val="both"/>
        <w:rPr>
          <w:rFonts w:asciiTheme="majorHAnsi" w:hAnsiTheme="majorHAnsi" w:cs="Calibri"/>
          <w:sz w:val="22"/>
          <w:szCs w:val="22"/>
        </w:rPr>
      </w:pPr>
      <w:r w:rsidRPr="00793DCE">
        <w:rPr>
          <w:rFonts w:asciiTheme="majorHAnsi" w:hAnsiTheme="majorHAnsi" w:cs="Calibri"/>
          <w:sz w:val="22"/>
          <w:szCs w:val="22"/>
        </w:rPr>
        <w:t>On vote: Dr. Cornman, aye; Ms. Deeds, aye; Mr. Ginise, aye; Mr. Miller, aye; Dr. Rentel, aye.  Motion carried.</w:t>
      </w:r>
    </w:p>
    <w:p w:rsidR="009C0952" w:rsidRPr="00793DCE" w:rsidRDefault="009C0952" w:rsidP="009C0952">
      <w:pPr>
        <w:ind w:firstLine="720"/>
        <w:jc w:val="both"/>
        <w:rPr>
          <w:rFonts w:asciiTheme="majorHAnsi" w:hAnsiTheme="majorHAnsi" w:cs="Calibri"/>
          <w:sz w:val="22"/>
          <w:szCs w:val="22"/>
        </w:rPr>
      </w:pPr>
    </w:p>
    <w:p w:rsidR="009C0952" w:rsidRPr="00793DCE" w:rsidRDefault="009C0952" w:rsidP="009C0952">
      <w:pPr>
        <w:jc w:val="both"/>
        <w:rPr>
          <w:rFonts w:asciiTheme="majorHAnsi" w:hAnsiTheme="majorHAnsi" w:cs="Calibri"/>
          <w:b/>
          <w:sz w:val="22"/>
          <w:szCs w:val="22"/>
        </w:rPr>
      </w:pPr>
      <w:r w:rsidRPr="00793DCE">
        <w:rPr>
          <w:rFonts w:asciiTheme="majorHAnsi" w:hAnsiTheme="majorHAnsi" w:cs="Calibri"/>
          <w:b/>
          <w:sz w:val="22"/>
          <w:szCs w:val="22"/>
        </w:rPr>
        <w:t>10.07</w:t>
      </w:r>
      <w:r w:rsidRPr="00793DCE">
        <w:rPr>
          <w:rFonts w:asciiTheme="majorHAnsi" w:hAnsiTheme="majorHAnsi" w:cs="Calibri"/>
          <w:b/>
          <w:sz w:val="22"/>
          <w:szCs w:val="22"/>
        </w:rPr>
        <w:tab/>
        <w:t xml:space="preserve"> Unpaid Leaves of Absence</w:t>
      </w:r>
    </w:p>
    <w:p w:rsidR="008A0327" w:rsidRDefault="008A0327" w:rsidP="009C0952">
      <w:pPr>
        <w:tabs>
          <w:tab w:val="left" w:pos="1440"/>
        </w:tabs>
        <w:ind w:left="2880" w:hanging="2880"/>
        <w:jc w:val="both"/>
        <w:rPr>
          <w:rFonts w:asciiTheme="majorHAnsi" w:hAnsiTheme="majorHAnsi" w:cs="Calibri"/>
          <w:sz w:val="22"/>
          <w:szCs w:val="22"/>
        </w:rPr>
      </w:pPr>
    </w:p>
    <w:p w:rsidR="009C0952" w:rsidRPr="00793DCE" w:rsidRDefault="009C0952" w:rsidP="009C0952">
      <w:pPr>
        <w:tabs>
          <w:tab w:val="left" w:pos="1440"/>
        </w:tabs>
        <w:ind w:left="2880" w:hanging="2880"/>
        <w:jc w:val="both"/>
        <w:rPr>
          <w:rFonts w:asciiTheme="majorHAnsi" w:hAnsiTheme="majorHAnsi" w:cs="Calibri"/>
          <w:sz w:val="22"/>
          <w:szCs w:val="22"/>
        </w:rPr>
      </w:pPr>
      <w:r w:rsidRPr="00793DCE">
        <w:rPr>
          <w:rFonts w:asciiTheme="majorHAnsi" w:hAnsiTheme="majorHAnsi" w:cs="Calibri"/>
          <w:sz w:val="22"/>
          <w:szCs w:val="22"/>
        </w:rPr>
        <w:t xml:space="preserve">Moved by Ms. Deeds, seconded by Mr. Ginise for Approval of the following unpaid leaves of absences for: </w:t>
      </w:r>
    </w:p>
    <w:p w:rsidR="009C0952" w:rsidRPr="00793DCE" w:rsidRDefault="009C0952" w:rsidP="009C0952">
      <w:pPr>
        <w:tabs>
          <w:tab w:val="left" w:pos="1440"/>
          <w:tab w:val="left" w:pos="2880"/>
          <w:tab w:val="left" w:pos="3240"/>
        </w:tabs>
        <w:contextualSpacing/>
        <w:jc w:val="both"/>
        <w:rPr>
          <w:rFonts w:asciiTheme="majorHAnsi" w:hAnsiTheme="majorHAnsi" w:cs="Calibri"/>
          <w:bCs/>
          <w:sz w:val="22"/>
          <w:szCs w:val="22"/>
        </w:rPr>
      </w:pPr>
      <w:proofErr w:type="spellStart"/>
      <w:r w:rsidRPr="00793DCE">
        <w:rPr>
          <w:rFonts w:asciiTheme="majorHAnsi" w:hAnsiTheme="majorHAnsi" w:cs="Calibri"/>
          <w:sz w:val="22"/>
          <w:szCs w:val="22"/>
        </w:rPr>
        <w:t>Nimarta</w:t>
      </w:r>
      <w:proofErr w:type="spellEnd"/>
      <w:r w:rsidRPr="00793DCE">
        <w:rPr>
          <w:rFonts w:asciiTheme="majorHAnsi" w:hAnsiTheme="majorHAnsi" w:cs="Calibri"/>
          <w:sz w:val="22"/>
          <w:szCs w:val="22"/>
        </w:rPr>
        <w:t xml:space="preserve"> Roberts, GES Guidance Counselor</w:t>
      </w:r>
      <w:proofErr w:type="gramStart"/>
      <w:r w:rsidRPr="00793DCE">
        <w:rPr>
          <w:rFonts w:asciiTheme="majorHAnsi" w:hAnsiTheme="majorHAnsi" w:cs="Calibri"/>
          <w:sz w:val="22"/>
          <w:szCs w:val="22"/>
        </w:rPr>
        <w:t>, beginning</w:t>
      </w:r>
      <w:proofErr w:type="gramEnd"/>
      <w:r w:rsidRPr="00793DCE">
        <w:rPr>
          <w:rFonts w:asciiTheme="majorHAnsi" w:hAnsiTheme="majorHAnsi" w:cs="Calibri"/>
          <w:sz w:val="22"/>
          <w:szCs w:val="22"/>
        </w:rPr>
        <w:t xml:space="preserve"> October 13, 2014, returning January 2015.</w:t>
      </w:r>
    </w:p>
    <w:p w:rsidR="009C0952" w:rsidRPr="00793DCE" w:rsidRDefault="009C0952" w:rsidP="009C0952">
      <w:pPr>
        <w:tabs>
          <w:tab w:val="left" w:pos="1440"/>
          <w:tab w:val="left" w:pos="2880"/>
          <w:tab w:val="left" w:pos="3240"/>
        </w:tabs>
        <w:contextualSpacing/>
        <w:jc w:val="both"/>
        <w:rPr>
          <w:rFonts w:asciiTheme="majorHAnsi" w:hAnsiTheme="majorHAnsi" w:cs="Calibri"/>
          <w:bCs/>
          <w:sz w:val="22"/>
          <w:szCs w:val="22"/>
        </w:rPr>
      </w:pPr>
      <w:proofErr w:type="gramStart"/>
      <w:r w:rsidRPr="00793DCE">
        <w:rPr>
          <w:rFonts w:asciiTheme="majorHAnsi" w:hAnsiTheme="majorHAnsi" w:cs="Calibri"/>
          <w:sz w:val="22"/>
          <w:szCs w:val="22"/>
        </w:rPr>
        <w:t xml:space="preserve">Terry </w:t>
      </w:r>
      <w:proofErr w:type="spellStart"/>
      <w:r w:rsidRPr="00793DCE">
        <w:rPr>
          <w:rFonts w:asciiTheme="majorHAnsi" w:hAnsiTheme="majorHAnsi" w:cs="Calibri"/>
          <w:sz w:val="22"/>
          <w:szCs w:val="22"/>
        </w:rPr>
        <w:t>Corman</w:t>
      </w:r>
      <w:proofErr w:type="spellEnd"/>
      <w:r w:rsidRPr="00793DCE">
        <w:rPr>
          <w:rFonts w:asciiTheme="majorHAnsi" w:hAnsiTheme="majorHAnsi" w:cs="Calibri"/>
          <w:sz w:val="22"/>
          <w:szCs w:val="22"/>
        </w:rPr>
        <w:t>, Bus Driver, December 18 and 19, 2014.</w:t>
      </w:r>
      <w:proofErr w:type="gramEnd"/>
    </w:p>
    <w:p w:rsidR="009C0952" w:rsidRPr="00793DCE" w:rsidRDefault="009C0952" w:rsidP="009C0952">
      <w:pPr>
        <w:tabs>
          <w:tab w:val="left" w:pos="1440"/>
          <w:tab w:val="left" w:pos="2880"/>
          <w:tab w:val="left" w:pos="3240"/>
        </w:tabs>
        <w:contextualSpacing/>
        <w:jc w:val="both"/>
        <w:rPr>
          <w:rFonts w:asciiTheme="majorHAnsi" w:hAnsiTheme="majorHAnsi" w:cs="Calibri"/>
          <w:bCs/>
          <w:color w:val="000000"/>
          <w:sz w:val="22"/>
          <w:szCs w:val="22"/>
        </w:rPr>
      </w:pPr>
      <w:r w:rsidRPr="00793DCE">
        <w:rPr>
          <w:rFonts w:asciiTheme="majorHAnsi" w:hAnsiTheme="majorHAnsi" w:cs="Calibri"/>
          <w:sz w:val="22"/>
          <w:szCs w:val="22"/>
        </w:rPr>
        <w:t xml:space="preserve">Flo </w:t>
      </w:r>
      <w:proofErr w:type="spellStart"/>
      <w:r w:rsidRPr="00793DCE">
        <w:rPr>
          <w:rFonts w:asciiTheme="majorHAnsi" w:hAnsiTheme="majorHAnsi" w:cs="Calibri"/>
          <w:sz w:val="22"/>
          <w:szCs w:val="22"/>
        </w:rPr>
        <w:t>Desmone</w:t>
      </w:r>
      <w:proofErr w:type="spellEnd"/>
      <w:r w:rsidRPr="00793DCE">
        <w:rPr>
          <w:rFonts w:asciiTheme="majorHAnsi" w:hAnsiTheme="majorHAnsi" w:cs="Calibri"/>
          <w:sz w:val="22"/>
          <w:szCs w:val="22"/>
        </w:rPr>
        <w:t>, Bus Driver</w:t>
      </w:r>
      <w:proofErr w:type="gramStart"/>
      <w:r w:rsidRPr="00793DCE">
        <w:rPr>
          <w:rFonts w:asciiTheme="majorHAnsi" w:hAnsiTheme="majorHAnsi" w:cs="Calibri"/>
          <w:sz w:val="22"/>
          <w:szCs w:val="22"/>
        </w:rPr>
        <w:t xml:space="preserve">, </w:t>
      </w:r>
      <w:r w:rsidRPr="00793DCE">
        <w:rPr>
          <w:rFonts w:asciiTheme="majorHAnsi" w:hAnsiTheme="majorHAnsi" w:cs="Calibri"/>
          <w:color w:val="000000"/>
          <w:sz w:val="22"/>
          <w:szCs w:val="22"/>
        </w:rPr>
        <w:t>beginning</w:t>
      </w:r>
      <w:proofErr w:type="gramEnd"/>
      <w:r w:rsidRPr="00793DCE">
        <w:rPr>
          <w:rFonts w:asciiTheme="majorHAnsi" w:hAnsiTheme="majorHAnsi" w:cs="Calibri"/>
          <w:color w:val="000000"/>
          <w:sz w:val="22"/>
          <w:szCs w:val="22"/>
        </w:rPr>
        <w:t xml:space="preserve"> December 2, 2014, returning January 5, 2015.  </w:t>
      </w:r>
    </w:p>
    <w:p w:rsidR="009C0952" w:rsidRDefault="009C0952" w:rsidP="009C0952">
      <w:pPr>
        <w:tabs>
          <w:tab w:val="left" w:pos="1440"/>
          <w:tab w:val="left" w:pos="2880"/>
          <w:tab w:val="left" w:pos="3240"/>
        </w:tabs>
        <w:contextualSpacing/>
        <w:jc w:val="both"/>
        <w:rPr>
          <w:rFonts w:asciiTheme="majorHAnsi" w:hAnsiTheme="majorHAnsi" w:cs="Calibri"/>
          <w:sz w:val="22"/>
          <w:szCs w:val="22"/>
        </w:rPr>
      </w:pPr>
      <w:r w:rsidRPr="00793DCE">
        <w:rPr>
          <w:rFonts w:asciiTheme="majorHAnsi" w:hAnsiTheme="majorHAnsi" w:cs="Calibri"/>
          <w:sz w:val="22"/>
          <w:szCs w:val="22"/>
        </w:rPr>
        <w:t>Todd Mann, Bus Driver, October 10</w:t>
      </w:r>
      <w:r w:rsidRPr="00793DCE">
        <w:rPr>
          <w:rFonts w:asciiTheme="majorHAnsi" w:hAnsiTheme="majorHAnsi" w:cs="Calibri"/>
          <w:sz w:val="22"/>
          <w:szCs w:val="22"/>
          <w:vertAlign w:val="superscript"/>
        </w:rPr>
        <w:t>th</w:t>
      </w:r>
      <w:r w:rsidRPr="00793DCE">
        <w:rPr>
          <w:rFonts w:asciiTheme="majorHAnsi" w:hAnsiTheme="majorHAnsi" w:cs="Calibri"/>
          <w:sz w:val="22"/>
          <w:szCs w:val="22"/>
        </w:rPr>
        <w:t>, 2014.</w:t>
      </w:r>
    </w:p>
    <w:p w:rsidR="009C0952" w:rsidRPr="00793DCE" w:rsidRDefault="009C0952" w:rsidP="009C0952">
      <w:pPr>
        <w:tabs>
          <w:tab w:val="left" w:pos="1440"/>
          <w:tab w:val="left" w:pos="2880"/>
          <w:tab w:val="left" w:pos="3240"/>
        </w:tabs>
        <w:contextualSpacing/>
        <w:jc w:val="both"/>
        <w:rPr>
          <w:rFonts w:asciiTheme="majorHAnsi" w:hAnsiTheme="majorHAnsi" w:cs="Calibri"/>
          <w:sz w:val="22"/>
          <w:szCs w:val="22"/>
        </w:rPr>
      </w:pP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p>
    <w:p w:rsidR="009C0952" w:rsidRPr="00793DCE" w:rsidRDefault="009C0952" w:rsidP="009C0952">
      <w:pPr>
        <w:pStyle w:val="Quick1"/>
        <w:ind w:left="0"/>
        <w:jc w:val="both"/>
        <w:rPr>
          <w:rFonts w:asciiTheme="majorHAnsi" w:hAnsiTheme="majorHAnsi" w:cs="Calibri"/>
          <w:sz w:val="22"/>
          <w:szCs w:val="22"/>
        </w:rPr>
      </w:pPr>
      <w:r w:rsidRPr="00793DCE">
        <w:rPr>
          <w:rFonts w:asciiTheme="majorHAnsi" w:hAnsiTheme="majorHAnsi" w:cs="Calibri"/>
          <w:sz w:val="22"/>
          <w:szCs w:val="22"/>
        </w:rPr>
        <w:t>On vote: Dr. Cornman, aye; Ms. Deeds, aye; Mr. Ginise, aye; Mr. Miller, aye; Dr. Rentel, aye.  Motion carried.</w:t>
      </w:r>
    </w:p>
    <w:p w:rsidR="009C0952" w:rsidRPr="00793DCE" w:rsidRDefault="009C0952" w:rsidP="009C0952">
      <w:pPr>
        <w:jc w:val="both"/>
        <w:rPr>
          <w:rFonts w:asciiTheme="majorHAnsi" w:hAnsiTheme="majorHAnsi" w:cs="Calibri"/>
          <w:b/>
          <w:sz w:val="22"/>
          <w:szCs w:val="22"/>
        </w:rPr>
      </w:pPr>
    </w:p>
    <w:p w:rsidR="009C0952" w:rsidRPr="00793DCE" w:rsidRDefault="009C0952" w:rsidP="009C0952">
      <w:pPr>
        <w:jc w:val="both"/>
        <w:rPr>
          <w:rFonts w:asciiTheme="majorHAnsi" w:hAnsiTheme="majorHAnsi" w:cs="Calibri"/>
          <w:b/>
          <w:sz w:val="22"/>
          <w:szCs w:val="22"/>
        </w:rPr>
      </w:pPr>
      <w:r w:rsidRPr="00793DCE">
        <w:rPr>
          <w:rFonts w:asciiTheme="majorHAnsi" w:hAnsiTheme="majorHAnsi" w:cs="Calibri"/>
          <w:b/>
          <w:sz w:val="22"/>
          <w:szCs w:val="22"/>
        </w:rPr>
        <w:t>Consent Agenda</w:t>
      </w:r>
      <w:r w:rsidRPr="00793DCE">
        <w:rPr>
          <w:rFonts w:asciiTheme="majorHAnsi" w:hAnsiTheme="majorHAnsi" w:cs="Calibri"/>
          <w:b/>
          <w:sz w:val="22"/>
          <w:szCs w:val="22"/>
        </w:rPr>
        <w:tab/>
      </w:r>
    </w:p>
    <w:p w:rsidR="009C0952" w:rsidRPr="00793DCE" w:rsidRDefault="009C0952" w:rsidP="009C0952">
      <w:pPr>
        <w:tabs>
          <w:tab w:val="left" w:pos="2880"/>
        </w:tabs>
        <w:jc w:val="both"/>
        <w:rPr>
          <w:rFonts w:asciiTheme="majorHAnsi" w:hAnsiTheme="majorHAnsi" w:cs="Calibri"/>
          <w:b/>
          <w:sz w:val="22"/>
          <w:szCs w:val="22"/>
        </w:rPr>
      </w:pPr>
      <w:r w:rsidRPr="00793DCE">
        <w:rPr>
          <w:rFonts w:asciiTheme="majorHAnsi" w:hAnsiTheme="majorHAnsi" w:cs="Calibri"/>
          <w:i/>
          <w:sz w:val="22"/>
          <w:szCs w:val="22"/>
        </w:rPr>
        <w:tab/>
      </w:r>
    </w:p>
    <w:p w:rsidR="009C0952" w:rsidRPr="00793DCE" w:rsidRDefault="009C0952" w:rsidP="009C0952">
      <w:pPr>
        <w:jc w:val="both"/>
        <w:rPr>
          <w:rFonts w:asciiTheme="majorHAnsi" w:hAnsiTheme="majorHAnsi" w:cs="Calibri"/>
          <w:b/>
          <w:sz w:val="22"/>
          <w:szCs w:val="22"/>
        </w:rPr>
      </w:pPr>
      <w:r w:rsidRPr="00793DCE">
        <w:rPr>
          <w:rFonts w:asciiTheme="majorHAnsi" w:hAnsiTheme="majorHAnsi" w:cs="Calibri"/>
          <w:b/>
          <w:sz w:val="22"/>
          <w:szCs w:val="22"/>
        </w:rPr>
        <w:t>11.01</w:t>
      </w:r>
      <w:r w:rsidRPr="00793DCE">
        <w:rPr>
          <w:rFonts w:asciiTheme="majorHAnsi" w:hAnsiTheme="majorHAnsi" w:cs="Calibri"/>
          <w:b/>
          <w:sz w:val="22"/>
          <w:szCs w:val="22"/>
        </w:rPr>
        <w:tab/>
        <w:t>Approval of Routine Business by Consent</w:t>
      </w:r>
    </w:p>
    <w:p w:rsidR="009C0952" w:rsidRPr="00793DCE" w:rsidRDefault="009C0952" w:rsidP="009C0952">
      <w:pPr>
        <w:jc w:val="both"/>
        <w:rPr>
          <w:rFonts w:asciiTheme="majorHAnsi" w:hAnsiTheme="majorHAnsi" w:cs="Calibri"/>
          <w:sz w:val="22"/>
          <w:szCs w:val="22"/>
        </w:rPr>
      </w:pPr>
      <w:r w:rsidRPr="00793DCE">
        <w:rPr>
          <w:rFonts w:asciiTheme="majorHAnsi" w:hAnsiTheme="majorHAnsi" w:cs="Calibri"/>
          <w:sz w:val="22"/>
          <w:szCs w:val="22"/>
        </w:rPr>
        <w:t>Moved by Mr. Ginise and seconded by Ms. Deeds for Approval of the Following items as recommended by the Superintendent:</w:t>
      </w:r>
    </w:p>
    <w:p w:rsidR="009C0952" w:rsidRPr="00793DCE" w:rsidRDefault="009C0952" w:rsidP="009C0952">
      <w:pPr>
        <w:jc w:val="both"/>
        <w:rPr>
          <w:rFonts w:asciiTheme="majorHAnsi" w:hAnsiTheme="majorHAnsi" w:cs="Calibri"/>
          <w:sz w:val="22"/>
          <w:szCs w:val="22"/>
        </w:rPr>
      </w:pPr>
    </w:p>
    <w:p w:rsidR="009C0952" w:rsidRPr="00793DCE" w:rsidRDefault="009C0952" w:rsidP="009C0952">
      <w:pPr>
        <w:tabs>
          <w:tab w:val="left" w:pos="2160"/>
        </w:tabs>
        <w:jc w:val="both"/>
        <w:rPr>
          <w:rFonts w:asciiTheme="majorHAnsi" w:hAnsiTheme="majorHAnsi" w:cs="Calibri"/>
          <w:sz w:val="22"/>
          <w:szCs w:val="22"/>
        </w:rPr>
      </w:pPr>
      <w:r w:rsidRPr="00793DCE">
        <w:rPr>
          <w:rFonts w:asciiTheme="majorHAnsi" w:hAnsiTheme="majorHAnsi" w:cs="Calibri"/>
          <w:b/>
          <w:sz w:val="22"/>
          <w:szCs w:val="22"/>
        </w:rPr>
        <w:t xml:space="preserve">Adoption of Minutes:  </w:t>
      </w:r>
      <w:r w:rsidRPr="00793DCE">
        <w:rPr>
          <w:rFonts w:asciiTheme="majorHAnsi" w:hAnsiTheme="majorHAnsi" w:cs="Calibri"/>
          <w:sz w:val="22"/>
          <w:szCs w:val="22"/>
        </w:rPr>
        <w:t>Adopt the minutes of the regular Board of Education meeting held on August 25, 2014.  (</w:t>
      </w:r>
      <w:proofErr w:type="gramStart"/>
      <w:r w:rsidRPr="00793DCE">
        <w:rPr>
          <w:rFonts w:asciiTheme="majorHAnsi" w:hAnsiTheme="majorHAnsi" w:cs="Calibri"/>
          <w:sz w:val="22"/>
          <w:szCs w:val="22"/>
        </w:rPr>
        <w:t>on</w:t>
      </w:r>
      <w:proofErr w:type="gramEnd"/>
      <w:r w:rsidRPr="00793DCE">
        <w:rPr>
          <w:rFonts w:asciiTheme="majorHAnsi" w:hAnsiTheme="majorHAnsi" w:cs="Calibri"/>
          <w:sz w:val="22"/>
          <w:szCs w:val="22"/>
        </w:rPr>
        <w:t xml:space="preserve"> file in the Treasurer’s office)</w:t>
      </w:r>
    </w:p>
    <w:p w:rsidR="009C0952" w:rsidRPr="00793DCE" w:rsidRDefault="009C0952" w:rsidP="009C0952">
      <w:pPr>
        <w:contextualSpacing/>
        <w:jc w:val="both"/>
        <w:rPr>
          <w:rFonts w:asciiTheme="majorHAnsi" w:hAnsiTheme="majorHAnsi" w:cs="Calibri"/>
          <w:b/>
          <w:color w:val="C00000"/>
          <w:sz w:val="22"/>
          <w:szCs w:val="22"/>
        </w:rPr>
      </w:pPr>
    </w:p>
    <w:p w:rsidR="009C0952" w:rsidRPr="00793DCE" w:rsidRDefault="009C0952" w:rsidP="009C0952">
      <w:pPr>
        <w:contextualSpacing/>
        <w:jc w:val="both"/>
        <w:rPr>
          <w:rFonts w:asciiTheme="majorHAnsi" w:hAnsiTheme="majorHAnsi" w:cs="Calibri"/>
          <w:b/>
          <w:sz w:val="22"/>
          <w:szCs w:val="22"/>
        </w:rPr>
      </w:pPr>
      <w:r w:rsidRPr="00793DCE">
        <w:rPr>
          <w:rFonts w:asciiTheme="majorHAnsi" w:hAnsiTheme="majorHAnsi" w:cs="Calibri"/>
          <w:b/>
          <w:sz w:val="22"/>
          <w:szCs w:val="22"/>
        </w:rPr>
        <w:t>Acceptance of Donations/Gifts:</w:t>
      </w:r>
    </w:p>
    <w:p w:rsidR="009C0952" w:rsidRPr="00793DCE" w:rsidRDefault="009C0952" w:rsidP="009C0952">
      <w:pPr>
        <w:tabs>
          <w:tab w:val="left" w:pos="2520"/>
        </w:tabs>
        <w:contextualSpacing/>
        <w:jc w:val="both"/>
        <w:rPr>
          <w:rFonts w:asciiTheme="majorHAnsi" w:hAnsiTheme="majorHAnsi" w:cs="Calibri"/>
          <w:b/>
          <w:sz w:val="22"/>
          <w:szCs w:val="22"/>
        </w:rPr>
      </w:pPr>
      <w:proofErr w:type="gramStart"/>
      <w:r w:rsidRPr="00793DCE">
        <w:rPr>
          <w:rFonts w:asciiTheme="majorHAnsi" w:hAnsiTheme="majorHAnsi" w:cs="Calibri"/>
          <w:sz w:val="22"/>
          <w:szCs w:val="22"/>
        </w:rPr>
        <w:t>A donation of $6000 to GIS for the bookroom by the GES/GIS PTO.</w:t>
      </w:r>
      <w:proofErr w:type="gramEnd"/>
    </w:p>
    <w:p w:rsidR="009C0952" w:rsidRPr="00793DCE" w:rsidRDefault="009C0952" w:rsidP="009C0952">
      <w:pPr>
        <w:tabs>
          <w:tab w:val="left" w:pos="2520"/>
        </w:tabs>
        <w:contextualSpacing/>
        <w:jc w:val="both"/>
        <w:rPr>
          <w:rFonts w:asciiTheme="majorHAnsi" w:hAnsiTheme="majorHAnsi" w:cs="Calibri"/>
          <w:b/>
          <w:sz w:val="22"/>
          <w:szCs w:val="22"/>
        </w:rPr>
      </w:pPr>
      <w:proofErr w:type="gramStart"/>
      <w:r w:rsidRPr="00793DCE">
        <w:rPr>
          <w:rFonts w:asciiTheme="majorHAnsi" w:hAnsiTheme="majorHAnsi" w:cs="Calibri"/>
          <w:sz w:val="22"/>
          <w:szCs w:val="22"/>
        </w:rPr>
        <w:t>A donation of $1000 to the GHS bands from Granville Kiwanis.</w:t>
      </w:r>
      <w:proofErr w:type="gramEnd"/>
    </w:p>
    <w:p w:rsidR="009C0952" w:rsidRPr="00793DCE" w:rsidRDefault="009C0952" w:rsidP="009C0952">
      <w:pPr>
        <w:tabs>
          <w:tab w:val="left" w:pos="2520"/>
        </w:tabs>
        <w:jc w:val="both"/>
        <w:rPr>
          <w:rFonts w:asciiTheme="majorHAnsi" w:hAnsiTheme="majorHAnsi" w:cs="Calibri"/>
          <w:b/>
          <w:sz w:val="22"/>
          <w:szCs w:val="22"/>
        </w:rPr>
      </w:pPr>
    </w:p>
    <w:p w:rsidR="009C0952" w:rsidRPr="00793DCE" w:rsidRDefault="009C0952" w:rsidP="009C0952">
      <w:pPr>
        <w:contextualSpacing/>
        <w:jc w:val="both"/>
        <w:rPr>
          <w:rFonts w:asciiTheme="majorHAnsi" w:hAnsiTheme="majorHAnsi" w:cs="Calibri"/>
          <w:b/>
          <w:sz w:val="22"/>
          <w:szCs w:val="22"/>
        </w:rPr>
      </w:pPr>
      <w:r w:rsidRPr="00793DCE">
        <w:rPr>
          <w:rFonts w:asciiTheme="majorHAnsi" w:hAnsiTheme="majorHAnsi" w:cs="Calibri"/>
          <w:b/>
          <w:sz w:val="22"/>
          <w:szCs w:val="22"/>
        </w:rPr>
        <w:t>Employment:</w:t>
      </w:r>
    </w:p>
    <w:p w:rsidR="009C0952" w:rsidRPr="00793DCE" w:rsidRDefault="009C0952" w:rsidP="009C0952">
      <w:pPr>
        <w:tabs>
          <w:tab w:val="left" w:pos="2160"/>
        </w:tabs>
        <w:ind w:left="2520"/>
        <w:contextualSpacing/>
        <w:jc w:val="both"/>
        <w:rPr>
          <w:rFonts w:asciiTheme="majorHAnsi" w:hAnsiTheme="majorHAnsi" w:cs="Calibri"/>
          <w:b/>
          <w:sz w:val="22"/>
          <w:szCs w:val="22"/>
        </w:rPr>
      </w:pPr>
    </w:p>
    <w:p w:rsidR="009C0952" w:rsidRPr="00793DCE" w:rsidRDefault="009C0952" w:rsidP="009C0952">
      <w:pPr>
        <w:numPr>
          <w:ilvl w:val="0"/>
          <w:numId w:val="5"/>
        </w:numPr>
        <w:tabs>
          <w:tab w:val="left" w:pos="2160"/>
        </w:tabs>
        <w:contextualSpacing/>
        <w:jc w:val="both"/>
        <w:rPr>
          <w:rFonts w:asciiTheme="majorHAnsi" w:hAnsiTheme="majorHAnsi" w:cs="Calibri"/>
          <w:b/>
          <w:sz w:val="22"/>
          <w:szCs w:val="22"/>
        </w:rPr>
      </w:pPr>
      <w:r w:rsidRPr="00793DCE">
        <w:rPr>
          <w:rFonts w:asciiTheme="majorHAnsi" w:hAnsiTheme="majorHAnsi" w:cs="Calibri"/>
          <w:b/>
          <w:sz w:val="22"/>
          <w:szCs w:val="22"/>
        </w:rPr>
        <w:t>Classified Staff for 2014-2015 School Year</w:t>
      </w:r>
    </w:p>
    <w:p w:rsidR="009C0952" w:rsidRPr="00793DCE" w:rsidRDefault="009C0952" w:rsidP="009C0952">
      <w:pPr>
        <w:ind w:left="2520"/>
        <w:contextualSpacing/>
        <w:jc w:val="both"/>
        <w:rPr>
          <w:rFonts w:asciiTheme="majorHAnsi" w:hAnsiTheme="majorHAnsi" w:cs="Calibri"/>
          <w:i/>
          <w:sz w:val="22"/>
          <w:szCs w:val="22"/>
        </w:rPr>
      </w:pPr>
    </w:p>
    <w:p w:rsidR="009C0952" w:rsidRPr="00793DCE" w:rsidRDefault="009C0952" w:rsidP="009C0952">
      <w:pPr>
        <w:ind w:left="2520"/>
        <w:contextualSpacing/>
        <w:jc w:val="both"/>
        <w:rPr>
          <w:rFonts w:asciiTheme="majorHAnsi" w:hAnsiTheme="majorHAnsi" w:cs="Calibri"/>
          <w:i/>
          <w:sz w:val="22"/>
          <w:szCs w:val="22"/>
        </w:rPr>
      </w:pPr>
      <w:r w:rsidRPr="00793DCE">
        <w:rPr>
          <w:rFonts w:asciiTheme="majorHAnsi" w:hAnsiTheme="majorHAnsi" w:cs="Calibri"/>
          <w:i/>
          <w:sz w:val="22"/>
          <w:szCs w:val="22"/>
        </w:rPr>
        <w:t>Superintendent recommends employment of the following classified staff contract(s) pending verification of all licensure requirements and BCII/FBI criminal records check.</w:t>
      </w:r>
    </w:p>
    <w:p w:rsidR="009C0952" w:rsidRPr="00793DCE" w:rsidRDefault="009C0952" w:rsidP="009C0952">
      <w:pPr>
        <w:ind w:left="2520"/>
        <w:contextualSpacing/>
        <w:jc w:val="both"/>
        <w:rPr>
          <w:rFonts w:asciiTheme="majorHAnsi" w:hAnsiTheme="majorHAnsi" w:cs="Calibri"/>
          <w:i/>
          <w:sz w:val="22"/>
          <w:szCs w:val="22"/>
        </w:rPr>
      </w:pPr>
    </w:p>
    <w:p w:rsidR="009C0952" w:rsidRPr="00793DCE" w:rsidRDefault="009C0952" w:rsidP="009C0952">
      <w:pPr>
        <w:numPr>
          <w:ilvl w:val="0"/>
          <w:numId w:val="41"/>
        </w:numPr>
        <w:contextualSpacing/>
        <w:jc w:val="both"/>
        <w:rPr>
          <w:rFonts w:asciiTheme="majorHAnsi" w:hAnsiTheme="majorHAnsi" w:cs="Calibri"/>
          <w:i/>
          <w:sz w:val="22"/>
          <w:szCs w:val="22"/>
        </w:rPr>
      </w:pPr>
      <w:r w:rsidRPr="00793DCE">
        <w:rPr>
          <w:rFonts w:asciiTheme="majorHAnsi" w:hAnsiTheme="majorHAnsi" w:cs="Calibri"/>
          <w:sz w:val="22"/>
          <w:szCs w:val="22"/>
        </w:rPr>
        <w:t xml:space="preserve">Donna Fouch as Treasurer’s Office Professional 1 for a one year contract effective September 2, 2014 for the 2014-2015 school </w:t>
      </w:r>
      <w:proofErr w:type="gramStart"/>
      <w:r w:rsidRPr="00793DCE">
        <w:rPr>
          <w:rFonts w:asciiTheme="majorHAnsi" w:hAnsiTheme="majorHAnsi" w:cs="Calibri"/>
          <w:sz w:val="22"/>
          <w:szCs w:val="22"/>
        </w:rPr>
        <w:t>year</w:t>
      </w:r>
      <w:proofErr w:type="gramEnd"/>
      <w:r w:rsidRPr="00793DCE">
        <w:rPr>
          <w:rFonts w:asciiTheme="majorHAnsi" w:hAnsiTheme="majorHAnsi" w:cs="Calibri"/>
          <w:sz w:val="22"/>
          <w:szCs w:val="22"/>
        </w:rPr>
        <w:t xml:space="preserve">.  </w:t>
      </w:r>
    </w:p>
    <w:p w:rsidR="009C0952" w:rsidRPr="00793DCE" w:rsidRDefault="009C0952" w:rsidP="009C0952">
      <w:pPr>
        <w:tabs>
          <w:tab w:val="left" w:pos="2160"/>
        </w:tabs>
        <w:ind w:left="2160"/>
        <w:jc w:val="both"/>
        <w:rPr>
          <w:rFonts w:asciiTheme="majorHAnsi" w:hAnsiTheme="majorHAnsi" w:cs="Calibri"/>
          <w:b/>
          <w:sz w:val="22"/>
          <w:szCs w:val="22"/>
        </w:rPr>
      </w:pPr>
    </w:p>
    <w:p w:rsidR="009C0952" w:rsidRPr="00793DCE" w:rsidRDefault="009C0952" w:rsidP="009C0952">
      <w:pPr>
        <w:numPr>
          <w:ilvl w:val="0"/>
          <w:numId w:val="5"/>
        </w:numPr>
        <w:tabs>
          <w:tab w:val="left" w:pos="2160"/>
          <w:tab w:val="left" w:pos="2520"/>
        </w:tabs>
        <w:contextualSpacing/>
        <w:jc w:val="both"/>
        <w:rPr>
          <w:rFonts w:asciiTheme="majorHAnsi" w:hAnsiTheme="majorHAnsi" w:cs="Calibri"/>
          <w:b/>
          <w:sz w:val="22"/>
          <w:szCs w:val="22"/>
        </w:rPr>
      </w:pPr>
      <w:r w:rsidRPr="00793DCE">
        <w:rPr>
          <w:rFonts w:asciiTheme="majorHAnsi" w:hAnsiTheme="majorHAnsi" w:cs="Calibri"/>
          <w:b/>
          <w:sz w:val="22"/>
          <w:szCs w:val="22"/>
        </w:rPr>
        <w:t>Bus Drivers for the 2014-2015 School Year</w:t>
      </w:r>
    </w:p>
    <w:p w:rsidR="009C0952" w:rsidRPr="00793DCE" w:rsidRDefault="009C0952" w:rsidP="009C0952">
      <w:pPr>
        <w:tabs>
          <w:tab w:val="left" w:pos="2160"/>
          <w:tab w:val="left" w:pos="2520"/>
        </w:tabs>
        <w:ind w:left="2520"/>
        <w:contextualSpacing/>
        <w:jc w:val="both"/>
        <w:rPr>
          <w:rFonts w:asciiTheme="majorHAnsi" w:hAnsiTheme="majorHAnsi" w:cs="Calibri"/>
          <w:b/>
          <w:sz w:val="22"/>
          <w:szCs w:val="22"/>
        </w:rPr>
      </w:pPr>
    </w:p>
    <w:p w:rsidR="009C0952" w:rsidRPr="00793DCE" w:rsidRDefault="009C0952" w:rsidP="009C0952">
      <w:pPr>
        <w:ind w:left="2520"/>
        <w:contextualSpacing/>
        <w:jc w:val="both"/>
        <w:rPr>
          <w:rFonts w:asciiTheme="majorHAnsi" w:hAnsiTheme="majorHAnsi" w:cs="Calibri"/>
          <w:i/>
          <w:sz w:val="22"/>
          <w:szCs w:val="22"/>
        </w:rPr>
      </w:pPr>
      <w:r w:rsidRPr="00793DCE">
        <w:rPr>
          <w:rFonts w:asciiTheme="majorHAnsi" w:hAnsiTheme="majorHAnsi" w:cs="Calibri"/>
          <w:i/>
          <w:sz w:val="22"/>
          <w:szCs w:val="22"/>
        </w:rPr>
        <w:t>Superintendent recommends employment of the following bus drivers pending verification of all licensure requirements and BCII/FBI criminal records check.</w:t>
      </w:r>
    </w:p>
    <w:p w:rsidR="009C0952" w:rsidRPr="00793DCE" w:rsidRDefault="009C0952" w:rsidP="009C0952">
      <w:pPr>
        <w:ind w:left="2520"/>
        <w:contextualSpacing/>
        <w:jc w:val="both"/>
        <w:rPr>
          <w:rFonts w:asciiTheme="majorHAnsi" w:hAnsiTheme="majorHAnsi" w:cs="Calibri"/>
          <w:i/>
          <w:sz w:val="22"/>
          <w:szCs w:val="22"/>
        </w:rPr>
      </w:pPr>
    </w:p>
    <w:p w:rsidR="009C0952" w:rsidRPr="00793DCE" w:rsidRDefault="009C0952" w:rsidP="009C0952">
      <w:pPr>
        <w:numPr>
          <w:ilvl w:val="0"/>
          <w:numId w:val="42"/>
        </w:numPr>
        <w:contextualSpacing/>
        <w:jc w:val="both"/>
        <w:rPr>
          <w:rFonts w:asciiTheme="majorHAnsi" w:hAnsiTheme="majorHAnsi" w:cs="Calibri"/>
          <w:i/>
          <w:sz w:val="22"/>
          <w:szCs w:val="22"/>
        </w:rPr>
      </w:pPr>
      <w:r w:rsidRPr="00793DCE">
        <w:rPr>
          <w:rFonts w:asciiTheme="majorHAnsi" w:hAnsiTheme="majorHAnsi" w:cs="Calibri"/>
          <w:sz w:val="22"/>
          <w:szCs w:val="22"/>
        </w:rPr>
        <w:t xml:space="preserve">Judith Ward, as a full time bus driver, for a one year contract effective September 2, 2014 for the 2014-2015 school </w:t>
      </w:r>
      <w:proofErr w:type="gramStart"/>
      <w:r w:rsidRPr="00793DCE">
        <w:rPr>
          <w:rFonts w:asciiTheme="majorHAnsi" w:hAnsiTheme="majorHAnsi" w:cs="Calibri"/>
          <w:sz w:val="22"/>
          <w:szCs w:val="22"/>
        </w:rPr>
        <w:t>year</w:t>
      </w:r>
      <w:proofErr w:type="gramEnd"/>
      <w:r w:rsidRPr="00793DCE">
        <w:rPr>
          <w:rFonts w:asciiTheme="majorHAnsi" w:hAnsiTheme="majorHAnsi" w:cs="Calibri"/>
          <w:sz w:val="22"/>
          <w:szCs w:val="22"/>
        </w:rPr>
        <w:t xml:space="preserve">.  </w:t>
      </w:r>
    </w:p>
    <w:p w:rsidR="009C0952" w:rsidRPr="009C0952" w:rsidRDefault="009C0952" w:rsidP="009C0952">
      <w:pPr>
        <w:ind w:left="2880"/>
        <w:contextualSpacing/>
        <w:jc w:val="both"/>
        <w:rPr>
          <w:rFonts w:asciiTheme="majorHAnsi" w:hAnsiTheme="majorHAnsi" w:cs="Calibri"/>
          <w:sz w:val="22"/>
          <w:szCs w:val="22"/>
        </w:rPr>
      </w:pPr>
    </w:p>
    <w:p w:rsidR="009C0952" w:rsidRPr="00793DCE" w:rsidRDefault="009C0952" w:rsidP="009C0952">
      <w:pPr>
        <w:numPr>
          <w:ilvl w:val="0"/>
          <w:numId w:val="5"/>
        </w:numPr>
        <w:tabs>
          <w:tab w:val="left" w:pos="2160"/>
        </w:tabs>
        <w:contextualSpacing/>
        <w:jc w:val="both"/>
        <w:rPr>
          <w:rFonts w:asciiTheme="majorHAnsi" w:hAnsiTheme="majorHAnsi" w:cs="Calibri"/>
          <w:b/>
          <w:sz w:val="22"/>
          <w:szCs w:val="22"/>
        </w:rPr>
      </w:pPr>
      <w:r w:rsidRPr="00793DCE">
        <w:rPr>
          <w:rFonts w:asciiTheme="majorHAnsi" w:hAnsiTheme="majorHAnsi" w:cs="Calibri"/>
          <w:b/>
          <w:sz w:val="22"/>
          <w:szCs w:val="22"/>
        </w:rPr>
        <w:t>Substitute Teachers/Secretaries/Aides for the 2014-2015 School Year</w:t>
      </w:r>
    </w:p>
    <w:p w:rsidR="009C0952" w:rsidRPr="00793DCE" w:rsidRDefault="009C0952" w:rsidP="009C0952">
      <w:pPr>
        <w:tabs>
          <w:tab w:val="left" w:pos="2160"/>
        </w:tabs>
        <w:ind w:left="2520"/>
        <w:contextualSpacing/>
        <w:jc w:val="both"/>
        <w:rPr>
          <w:rFonts w:asciiTheme="majorHAnsi" w:hAnsiTheme="majorHAnsi" w:cs="Calibri"/>
          <w:b/>
          <w:sz w:val="22"/>
          <w:szCs w:val="22"/>
        </w:rPr>
      </w:pPr>
    </w:p>
    <w:p w:rsidR="009C0952" w:rsidRPr="00793DCE" w:rsidRDefault="009C0952" w:rsidP="009C0952">
      <w:pPr>
        <w:ind w:left="2520"/>
        <w:jc w:val="both"/>
        <w:rPr>
          <w:rFonts w:asciiTheme="majorHAnsi" w:hAnsiTheme="majorHAnsi" w:cs="Calibri"/>
          <w:i/>
          <w:sz w:val="22"/>
          <w:szCs w:val="22"/>
        </w:rPr>
      </w:pPr>
      <w:r w:rsidRPr="00793DCE">
        <w:rPr>
          <w:rFonts w:asciiTheme="majorHAnsi" w:hAnsiTheme="majorHAnsi" w:cs="Calibri"/>
          <w:i/>
          <w:sz w:val="22"/>
          <w:szCs w:val="22"/>
        </w:rPr>
        <w:t>Superintendent recommends employment of the following substitute contract(s) pending verification of all licensure requirements and BCII/FBI criminal records check.</w:t>
      </w:r>
    </w:p>
    <w:p w:rsidR="009C0952" w:rsidRPr="00793DCE" w:rsidRDefault="009C0952" w:rsidP="009C0952">
      <w:pPr>
        <w:ind w:left="2520"/>
        <w:jc w:val="both"/>
        <w:rPr>
          <w:rFonts w:asciiTheme="majorHAnsi" w:hAnsiTheme="majorHAnsi" w:cs="Calibri"/>
          <w:i/>
          <w:sz w:val="22"/>
          <w:szCs w:val="22"/>
        </w:rPr>
      </w:pPr>
    </w:p>
    <w:p w:rsidR="009C0952" w:rsidRPr="00793DCE" w:rsidRDefault="009C0952" w:rsidP="009C0952">
      <w:pPr>
        <w:numPr>
          <w:ilvl w:val="0"/>
          <w:numId w:val="40"/>
        </w:numPr>
        <w:contextualSpacing/>
        <w:jc w:val="both"/>
        <w:rPr>
          <w:rFonts w:asciiTheme="majorHAnsi" w:hAnsiTheme="majorHAnsi" w:cs="Calibri"/>
          <w:sz w:val="22"/>
          <w:szCs w:val="22"/>
        </w:rPr>
      </w:pPr>
      <w:r w:rsidRPr="00793DCE">
        <w:rPr>
          <w:rFonts w:asciiTheme="majorHAnsi" w:hAnsiTheme="majorHAnsi" w:cs="Calibri"/>
          <w:sz w:val="22"/>
          <w:szCs w:val="22"/>
        </w:rPr>
        <w:t>Rita Baldwin</w:t>
      </w:r>
    </w:p>
    <w:p w:rsidR="009C0952" w:rsidRPr="00793DCE" w:rsidRDefault="009C0952" w:rsidP="009C0952">
      <w:pPr>
        <w:numPr>
          <w:ilvl w:val="0"/>
          <w:numId w:val="40"/>
        </w:numPr>
        <w:contextualSpacing/>
        <w:jc w:val="both"/>
        <w:rPr>
          <w:rFonts w:asciiTheme="majorHAnsi" w:hAnsiTheme="majorHAnsi" w:cs="Calibri"/>
          <w:sz w:val="22"/>
          <w:szCs w:val="22"/>
        </w:rPr>
      </w:pPr>
      <w:r w:rsidRPr="00793DCE">
        <w:rPr>
          <w:rFonts w:asciiTheme="majorHAnsi" w:hAnsiTheme="majorHAnsi" w:cs="Calibri"/>
          <w:sz w:val="22"/>
          <w:szCs w:val="22"/>
        </w:rPr>
        <w:t>Tom Burkett</w:t>
      </w:r>
    </w:p>
    <w:p w:rsidR="009C0952" w:rsidRPr="00793DCE" w:rsidRDefault="009C0952" w:rsidP="009C0952">
      <w:pPr>
        <w:numPr>
          <w:ilvl w:val="0"/>
          <w:numId w:val="40"/>
        </w:numPr>
        <w:contextualSpacing/>
        <w:jc w:val="both"/>
        <w:rPr>
          <w:rFonts w:asciiTheme="majorHAnsi" w:hAnsiTheme="majorHAnsi" w:cs="Calibri"/>
          <w:sz w:val="22"/>
          <w:szCs w:val="22"/>
        </w:rPr>
      </w:pPr>
      <w:r w:rsidRPr="00793DCE">
        <w:rPr>
          <w:rFonts w:asciiTheme="majorHAnsi" w:hAnsiTheme="majorHAnsi" w:cs="Calibri"/>
          <w:sz w:val="22"/>
          <w:szCs w:val="22"/>
        </w:rPr>
        <w:t>Angela Dixon-Painter</w:t>
      </w:r>
    </w:p>
    <w:p w:rsidR="009C0952" w:rsidRPr="00793DCE" w:rsidRDefault="009C0952" w:rsidP="009C0952">
      <w:pPr>
        <w:numPr>
          <w:ilvl w:val="0"/>
          <w:numId w:val="40"/>
        </w:numPr>
        <w:contextualSpacing/>
        <w:jc w:val="both"/>
        <w:rPr>
          <w:rFonts w:asciiTheme="majorHAnsi" w:hAnsiTheme="majorHAnsi" w:cs="Calibri"/>
          <w:sz w:val="22"/>
          <w:szCs w:val="22"/>
        </w:rPr>
      </w:pPr>
      <w:r w:rsidRPr="00793DCE">
        <w:rPr>
          <w:rFonts w:asciiTheme="majorHAnsi" w:hAnsiTheme="majorHAnsi" w:cs="Calibri"/>
          <w:sz w:val="22"/>
          <w:szCs w:val="22"/>
        </w:rPr>
        <w:t>Kristina Frazier</w:t>
      </w:r>
    </w:p>
    <w:p w:rsidR="009C0952" w:rsidRPr="00793DCE" w:rsidRDefault="009C0952" w:rsidP="009C0952">
      <w:pPr>
        <w:numPr>
          <w:ilvl w:val="0"/>
          <w:numId w:val="40"/>
        </w:numPr>
        <w:contextualSpacing/>
        <w:jc w:val="both"/>
        <w:rPr>
          <w:rFonts w:asciiTheme="majorHAnsi" w:hAnsiTheme="majorHAnsi" w:cs="Calibri"/>
          <w:sz w:val="22"/>
          <w:szCs w:val="22"/>
        </w:rPr>
      </w:pPr>
      <w:r w:rsidRPr="00793DCE">
        <w:rPr>
          <w:rFonts w:asciiTheme="majorHAnsi" w:hAnsiTheme="majorHAnsi" w:cs="Calibri"/>
          <w:sz w:val="22"/>
          <w:szCs w:val="22"/>
        </w:rPr>
        <w:t>Christopher Gable</w:t>
      </w:r>
    </w:p>
    <w:p w:rsidR="009C0952" w:rsidRPr="00793DCE" w:rsidRDefault="009C0952" w:rsidP="009C0952">
      <w:pPr>
        <w:numPr>
          <w:ilvl w:val="0"/>
          <w:numId w:val="40"/>
        </w:numPr>
        <w:contextualSpacing/>
        <w:jc w:val="both"/>
        <w:rPr>
          <w:rFonts w:asciiTheme="majorHAnsi" w:hAnsiTheme="majorHAnsi" w:cs="Calibri"/>
          <w:sz w:val="22"/>
          <w:szCs w:val="22"/>
        </w:rPr>
      </w:pPr>
      <w:proofErr w:type="spellStart"/>
      <w:r w:rsidRPr="00793DCE">
        <w:rPr>
          <w:rFonts w:asciiTheme="majorHAnsi" w:hAnsiTheme="majorHAnsi" w:cs="Calibri"/>
          <w:sz w:val="22"/>
          <w:szCs w:val="22"/>
        </w:rPr>
        <w:t>Cynthi</w:t>
      </w:r>
      <w:proofErr w:type="spellEnd"/>
      <w:r w:rsidRPr="00793DCE">
        <w:rPr>
          <w:rFonts w:asciiTheme="majorHAnsi" w:hAnsiTheme="majorHAnsi" w:cs="Calibri"/>
          <w:sz w:val="22"/>
          <w:szCs w:val="22"/>
        </w:rPr>
        <w:t xml:space="preserve"> Hudson</w:t>
      </w:r>
    </w:p>
    <w:p w:rsidR="009C0952" w:rsidRPr="00793DCE" w:rsidRDefault="009C0952" w:rsidP="009C0952">
      <w:pPr>
        <w:numPr>
          <w:ilvl w:val="0"/>
          <w:numId w:val="40"/>
        </w:numPr>
        <w:contextualSpacing/>
        <w:jc w:val="both"/>
        <w:rPr>
          <w:rFonts w:asciiTheme="majorHAnsi" w:hAnsiTheme="majorHAnsi" w:cs="Calibri"/>
          <w:sz w:val="22"/>
          <w:szCs w:val="22"/>
        </w:rPr>
      </w:pPr>
      <w:r w:rsidRPr="00793DCE">
        <w:rPr>
          <w:rFonts w:asciiTheme="majorHAnsi" w:hAnsiTheme="majorHAnsi" w:cs="Calibri"/>
          <w:sz w:val="22"/>
          <w:szCs w:val="22"/>
        </w:rPr>
        <w:t>Ross Matheny</w:t>
      </w:r>
    </w:p>
    <w:p w:rsidR="009C0952" w:rsidRPr="00793DCE" w:rsidRDefault="009C0952" w:rsidP="009C0952">
      <w:pPr>
        <w:numPr>
          <w:ilvl w:val="0"/>
          <w:numId w:val="40"/>
        </w:numPr>
        <w:contextualSpacing/>
        <w:jc w:val="both"/>
        <w:rPr>
          <w:rFonts w:asciiTheme="majorHAnsi" w:hAnsiTheme="majorHAnsi" w:cs="Calibri"/>
          <w:sz w:val="22"/>
          <w:szCs w:val="22"/>
        </w:rPr>
      </w:pPr>
      <w:r w:rsidRPr="00793DCE">
        <w:rPr>
          <w:rFonts w:asciiTheme="majorHAnsi" w:hAnsiTheme="majorHAnsi" w:cs="Calibri"/>
          <w:sz w:val="22"/>
          <w:szCs w:val="22"/>
        </w:rPr>
        <w:t>Nancy Neal</w:t>
      </w:r>
    </w:p>
    <w:p w:rsidR="009C0952" w:rsidRPr="00793DCE" w:rsidRDefault="009C0952" w:rsidP="009C0952">
      <w:pPr>
        <w:numPr>
          <w:ilvl w:val="0"/>
          <w:numId w:val="40"/>
        </w:numPr>
        <w:contextualSpacing/>
        <w:jc w:val="both"/>
        <w:rPr>
          <w:rFonts w:asciiTheme="majorHAnsi" w:hAnsiTheme="majorHAnsi" w:cs="Calibri"/>
          <w:sz w:val="22"/>
          <w:szCs w:val="22"/>
        </w:rPr>
      </w:pPr>
      <w:r w:rsidRPr="00793DCE">
        <w:rPr>
          <w:rFonts w:asciiTheme="majorHAnsi" w:hAnsiTheme="majorHAnsi" w:cs="Calibri"/>
          <w:sz w:val="22"/>
          <w:szCs w:val="22"/>
        </w:rPr>
        <w:t>Marcia Rutherford</w:t>
      </w:r>
    </w:p>
    <w:p w:rsidR="009C0952" w:rsidRDefault="009C0952" w:rsidP="009C0952">
      <w:pPr>
        <w:numPr>
          <w:ilvl w:val="0"/>
          <w:numId w:val="40"/>
        </w:numPr>
        <w:contextualSpacing/>
        <w:jc w:val="both"/>
        <w:rPr>
          <w:rFonts w:asciiTheme="majorHAnsi" w:hAnsiTheme="majorHAnsi" w:cs="Calibri"/>
          <w:sz w:val="22"/>
          <w:szCs w:val="22"/>
        </w:rPr>
      </w:pPr>
      <w:r w:rsidRPr="00793DCE">
        <w:rPr>
          <w:rFonts w:asciiTheme="majorHAnsi" w:hAnsiTheme="majorHAnsi" w:cs="Calibri"/>
          <w:sz w:val="22"/>
          <w:szCs w:val="22"/>
        </w:rPr>
        <w:t>Margaret Shafer</w:t>
      </w:r>
    </w:p>
    <w:p w:rsidR="009C0952" w:rsidRPr="00793DCE" w:rsidRDefault="009C0952" w:rsidP="009C0952">
      <w:pPr>
        <w:ind w:left="2880"/>
        <w:contextualSpacing/>
        <w:jc w:val="both"/>
        <w:rPr>
          <w:rFonts w:asciiTheme="majorHAnsi" w:hAnsiTheme="majorHAnsi" w:cs="Calibri"/>
          <w:sz w:val="22"/>
          <w:szCs w:val="22"/>
        </w:rPr>
      </w:pPr>
    </w:p>
    <w:p w:rsidR="009C0952" w:rsidRPr="00793DCE" w:rsidRDefault="009C0952" w:rsidP="009C0952">
      <w:pPr>
        <w:numPr>
          <w:ilvl w:val="0"/>
          <w:numId w:val="5"/>
        </w:numPr>
        <w:tabs>
          <w:tab w:val="left" w:pos="2160"/>
          <w:tab w:val="left" w:pos="2520"/>
        </w:tabs>
        <w:contextualSpacing/>
        <w:jc w:val="both"/>
        <w:rPr>
          <w:rFonts w:asciiTheme="majorHAnsi" w:hAnsiTheme="majorHAnsi" w:cs="Calibri"/>
          <w:b/>
          <w:sz w:val="22"/>
          <w:szCs w:val="22"/>
        </w:rPr>
      </w:pPr>
      <w:r w:rsidRPr="00793DCE">
        <w:rPr>
          <w:rFonts w:asciiTheme="majorHAnsi" w:hAnsiTheme="majorHAnsi" w:cs="Calibri"/>
          <w:b/>
          <w:sz w:val="22"/>
          <w:szCs w:val="22"/>
        </w:rPr>
        <w:t>Substitute Bus Driver for the 2014-2015 School Year</w:t>
      </w:r>
    </w:p>
    <w:p w:rsidR="009C0952" w:rsidRPr="00793DCE" w:rsidRDefault="009C0952" w:rsidP="009C0952">
      <w:pPr>
        <w:tabs>
          <w:tab w:val="left" w:pos="2160"/>
          <w:tab w:val="left" w:pos="2520"/>
        </w:tabs>
        <w:ind w:left="2160"/>
        <w:jc w:val="both"/>
        <w:rPr>
          <w:rFonts w:asciiTheme="majorHAnsi" w:hAnsiTheme="majorHAnsi" w:cs="Calibri"/>
          <w:b/>
          <w:sz w:val="22"/>
          <w:szCs w:val="22"/>
        </w:rPr>
      </w:pPr>
    </w:p>
    <w:p w:rsidR="009C0952" w:rsidRPr="00793DCE" w:rsidRDefault="009C0952" w:rsidP="009C0952">
      <w:pPr>
        <w:ind w:left="2520"/>
        <w:contextualSpacing/>
        <w:jc w:val="both"/>
        <w:rPr>
          <w:rFonts w:asciiTheme="majorHAnsi" w:hAnsiTheme="majorHAnsi" w:cs="Calibri"/>
          <w:i/>
          <w:sz w:val="22"/>
          <w:szCs w:val="22"/>
        </w:rPr>
      </w:pPr>
      <w:r w:rsidRPr="00793DCE">
        <w:rPr>
          <w:rFonts w:asciiTheme="majorHAnsi" w:hAnsiTheme="majorHAnsi" w:cs="Calibri"/>
          <w:i/>
          <w:sz w:val="22"/>
          <w:szCs w:val="22"/>
        </w:rPr>
        <w:t>Superintendent recommends employment of the following substitute bus driver contract(s) pending verification of all licensure requirements and BCII/FBI criminal records check.</w:t>
      </w:r>
    </w:p>
    <w:p w:rsidR="009C0952" w:rsidRPr="00793DCE" w:rsidRDefault="009C0952" w:rsidP="009C0952">
      <w:pPr>
        <w:ind w:left="2520"/>
        <w:contextualSpacing/>
        <w:jc w:val="both"/>
        <w:rPr>
          <w:rFonts w:asciiTheme="majorHAnsi" w:hAnsiTheme="majorHAnsi" w:cs="Calibri"/>
          <w:sz w:val="22"/>
          <w:szCs w:val="22"/>
        </w:rPr>
      </w:pPr>
    </w:p>
    <w:p w:rsidR="009C0952" w:rsidRPr="00793DCE" w:rsidRDefault="009C0952" w:rsidP="009C0952">
      <w:pPr>
        <w:numPr>
          <w:ilvl w:val="0"/>
          <w:numId w:val="42"/>
        </w:numPr>
        <w:contextualSpacing/>
        <w:jc w:val="both"/>
        <w:rPr>
          <w:rFonts w:asciiTheme="majorHAnsi" w:hAnsiTheme="majorHAnsi" w:cs="Calibri"/>
          <w:i/>
          <w:sz w:val="22"/>
          <w:szCs w:val="22"/>
        </w:rPr>
      </w:pPr>
      <w:r w:rsidRPr="00793DCE">
        <w:rPr>
          <w:rFonts w:asciiTheme="majorHAnsi" w:hAnsiTheme="majorHAnsi" w:cs="Calibri"/>
          <w:sz w:val="22"/>
          <w:szCs w:val="22"/>
        </w:rPr>
        <w:t>Greg Griffith</w:t>
      </w:r>
    </w:p>
    <w:p w:rsidR="009C0952" w:rsidRPr="00793DCE" w:rsidRDefault="009C0952" w:rsidP="009C0952">
      <w:pPr>
        <w:tabs>
          <w:tab w:val="left" w:pos="2160"/>
          <w:tab w:val="left" w:pos="2520"/>
        </w:tabs>
        <w:jc w:val="both"/>
        <w:rPr>
          <w:rFonts w:asciiTheme="majorHAnsi" w:hAnsiTheme="majorHAnsi" w:cs="Calibri"/>
          <w:b/>
          <w:sz w:val="22"/>
          <w:szCs w:val="22"/>
        </w:rPr>
      </w:pPr>
    </w:p>
    <w:p w:rsidR="009C0952" w:rsidRPr="00793DCE" w:rsidRDefault="009C0952" w:rsidP="009C0952">
      <w:pPr>
        <w:numPr>
          <w:ilvl w:val="0"/>
          <w:numId w:val="5"/>
        </w:numPr>
        <w:tabs>
          <w:tab w:val="left" w:pos="2160"/>
          <w:tab w:val="left" w:pos="2520"/>
        </w:tabs>
        <w:contextualSpacing/>
        <w:jc w:val="both"/>
        <w:rPr>
          <w:rFonts w:asciiTheme="majorHAnsi" w:hAnsiTheme="majorHAnsi" w:cs="Calibri"/>
          <w:b/>
          <w:sz w:val="22"/>
          <w:szCs w:val="22"/>
        </w:rPr>
      </w:pPr>
      <w:r w:rsidRPr="00793DCE">
        <w:rPr>
          <w:rFonts w:asciiTheme="majorHAnsi" w:hAnsiTheme="majorHAnsi" w:cs="Calibri"/>
          <w:b/>
          <w:sz w:val="22"/>
          <w:szCs w:val="22"/>
        </w:rPr>
        <w:t>Home Instructors for the 2014-2015 School Year</w:t>
      </w:r>
    </w:p>
    <w:p w:rsidR="009C0952" w:rsidRPr="00793DCE" w:rsidRDefault="009C0952" w:rsidP="009C0952">
      <w:pPr>
        <w:tabs>
          <w:tab w:val="left" w:pos="2160"/>
          <w:tab w:val="left" w:pos="2520"/>
        </w:tabs>
        <w:ind w:left="2520"/>
        <w:contextualSpacing/>
        <w:jc w:val="both"/>
        <w:rPr>
          <w:rFonts w:asciiTheme="majorHAnsi" w:hAnsiTheme="majorHAnsi" w:cs="Calibri"/>
          <w:b/>
          <w:sz w:val="22"/>
          <w:szCs w:val="22"/>
        </w:rPr>
      </w:pPr>
    </w:p>
    <w:p w:rsidR="009C0952" w:rsidRPr="00793DCE" w:rsidRDefault="009C0952" w:rsidP="009C0952">
      <w:pPr>
        <w:ind w:left="2520"/>
        <w:jc w:val="both"/>
        <w:rPr>
          <w:rFonts w:asciiTheme="majorHAnsi" w:hAnsiTheme="majorHAnsi" w:cs="Calibri"/>
          <w:i/>
          <w:sz w:val="22"/>
          <w:szCs w:val="22"/>
        </w:rPr>
      </w:pPr>
      <w:r w:rsidRPr="00793DCE">
        <w:rPr>
          <w:rFonts w:asciiTheme="majorHAnsi" w:hAnsiTheme="majorHAnsi" w:cs="Calibri"/>
          <w:i/>
          <w:sz w:val="22"/>
          <w:szCs w:val="22"/>
        </w:rPr>
        <w:t>Superintendent recommends employment of the following home instructors pending verification of all licensure requirements and BCII/FBI criminal records check.</w:t>
      </w:r>
    </w:p>
    <w:p w:rsidR="009C0952" w:rsidRPr="00793DCE" w:rsidRDefault="009C0952" w:rsidP="009C0952">
      <w:pPr>
        <w:numPr>
          <w:ilvl w:val="0"/>
          <w:numId w:val="43"/>
        </w:numPr>
        <w:contextualSpacing/>
        <w:jc w:val="both"/>
        <w:rPr>
          <w:rFonts w:asciiTheme="majorHAnsi" w:hAnsiTheme="majorHAnsi" w:cs="Calibri"/>
          <w:sz w:val="22"/>
          <w:szCs w:val="22"/>
        </w:rPr>
      </w:pPr>
      <w:r w:rsidRPr="00793DCE">
        <w:rPr>
          <w:rFonts w:asciiTheme="majorHAnsi" w:hAnsiTheme="majorHAnsi" w:cs="Calibri"/>
          <w:sz w:val="22"/>
          <w:szCs w:val="22"/>
        </w:rPr>
        <w:t>Michelle Sawyer Bain, GMS/GHS teacher</w:t>
      </w:r>
    </w:p>
    <w:p w:rsidR="009C0952" w:rsidRPr="00793DCE" w:rsidRDefault="009C0952" w:rsidP="009C0952">
      <w:pPr>
        <w:numPr>
          <w:ilvl w:val="0"/>
          <w:numId w:val="43"/>
        </w:numPr>
        <w:contextualSpacing/>
        <w:jc w:val="both"/>
        <w:rPr>
          <w:rFonts w:asciiTheme="majorHAnsi" w:hAnsiTheme="majorHAnsi" w:cs="Calibri"/>
          <w:sz w:val="22"/>
          <w:szCs w:val="22"/>
        </w:rPr>
      </w:pPr>
      <w:r w:rsidRPr="00793DCE">
        <w:rPr>
          <w:rFonts w:asciiTheme="majorHAnsi" w:hAnsiTheme="majorHAnsi" w:cs="Calibri"/>
          <w:sz w:val="22"/>
          <w:szCs w:val="22"/>
        </w:rPr>
        <w:t>Rita Baldwin, Retiree</w:t>
      </w:r>
    </w:p>
    <w:p w:rsidR="009C0952" w:rsidRPr="00793DCE" w:rsidRDefault="009C0952" w:rsidP="009C0952">
      <w:pPr>
        <w:numPr>
          <w:ilvl w:val="0"/>
          <w:numId w:val="43"/>
        </w:numPr>
        <w:contextualSpacing/>
        <w:jc w:val="both"/>
        <w:rPr>
          <w:rFonts w:asciiTheme="majorHAnsi" w:hAnsiTheme="majorHAnsi" w:cs="Calibri"/>
          <w:sz w:val="22"/>
          <w:szCs w:val="22"/>
        </w:rPr>
      </w:pPr>
      <w:r w:rsidRPr="00793DCE">
        <w:rPr>
          <w:rFonts w:asciiTheme="majorHAnsi" w:hAnsiTheme="majorHAnsi" w:cs="Calibri"/>
          <w:sz w:val="22"/>
          <w:szCs w:val="22"/>
        </w:rPr>
        <w:t xml:space="preserve">Cathy </w:t>
      </w:r>
      <w:proofErr w:type="spellStart"/>
      <w:r w:rsidRPr="00793DCE">
        <w:rPr>
          <w:rFonts w:asciiTheme="majorHAnsi" w:hAnsiTheme="majorHAnsi" w:cs="Calibri"/>
          <w:sz w:val="22"/>
          <w:szCs w:val="22"/>
        </w:rPr>
        <w:t>Bero</w:t>
      </w:r>
      <w:proofErr w:type="spellEnd"/>
      <w:r w:rsidRPr="00793DCE">
        <w:rPr>
          <w:rFonts w:asciiTheme="majorHAnsi" w:hAnsiTheme="majorHAnsi" w:cs="Calibri"/>
          <w:sz w:val="22"/>
          <w:szCs w:val="22"/>
        </w:rPr>
        <w:t>, GES intervention specialist/teacher</w:t>
      </w:r>
    </w:p>
    <w:p w:rsidR="009C0952" w:rsidRPr="00793DCE" w:rsidRDefault="009C0952" w:rsidP="009C0952">
      <w:pPr>
        <w:numPr>
          <w:ilvl w:val="0"/>
          <w:numId w:val="43"/>
        </w:numPr>
        <w:contextualSpacing/>
        <w:jc w:val="both"/>
        <w:rPr>
          <w:rFonts w:asciiTheme="majorHAnsi" w:hAnsiTheme="majorHAnsi" w:cs="Calibri"/>
          <w:sz w:val="22"/>
          <w:szCs w:val="22"/>
        </w:rPr>
      </w:pPr>
      <w:r w:rsidRPr="00793DCE">
        <w:rPr>
          <w:rFonts w:asciiTheme="majorHAnsi" w:hAnsiTheme="majorHAnsi" w:cs="Calibri"/>
          <w:sz w:val="22"/>
          <w:szCs w:val="22"/>
        </w:rPr>
        <w:t>Tom Burkett, Retiree</w:t>
      </w:r>
    </w:p>
    <w:p w:rsidR="009C0952" w:rsidRPr="00793DCE" w:rsidRDefault="009C0952" w:rsidP="009C0952">
      <w:pPr>
        <w:numPr>
          <w:ilvl w:val="0"/>
          <w:numId w:val="43"/>
        </w:numPr>
        <w:contextualSpacing/>
        <w:jc w:val="both"/>
        <w:rPr>
          <w:rFonts w:asciiTheme="majorHAnsi" w:hAnsiTheme="majorHAnsi" w:cs="Calibri"/>
          <w:sz w:val="22"/>
          <w:szCs w:val="22"/>
        </w:rPr>
      </w:pPr>
      <w:r w:rsidRPr="00793DCE">
        <w:rPr>
          <w:rFonts w:asciiTheme="majorHAnsi" w:hAnsiTheme="majorHAnsi" w:cs="Calibri"/>
          <w:sz w:val="22"/>
          <w:szCs w:val="22"/>
        </w:rPr>
        <w:lastRenderedPageBreak/>
        <w:t xml:space="preserve">Michelle </w:t>
      </w:r>
      <w:proofErr w:type="spellStart"/>
      <w:r w:rsidRPr="00793DCE">
        <w:rPr>
          <w:rFonts w:asciiTheme="majorHAnsi" w:hAnsiTheme="majorHAnsi" w:cs="Calibri"/>
          <w:sz w:val="22"/>
          <w:szCs w:val="22"/>
        </w:rPr>
        <w:t>Dague</w:t>
      </w:r>
      <w:proofErr w:type="spellEnd"/>
      <w:r w:rsidRPr="00793DCE">
        <w:rPr>
          <w:rFonts w:asciiTheme="majorHAnsi" w:hAnsiTheme="majorHAnsi" w:cs="Calibri"/>
          <w:sz w:val="22"/>
          <w:szCs w:val="22"/>
        </w:rPr>
        <w:t>, GMS teacher</w:t>
      </w:r>
    </w:p>
    <w:p w:rsidR="009C0952" w:rsidRPr="00793DCE" w:rsidRDefault="009C0952" w:rsidP="009C0952">
      <w:pPr>
        <w:numPr>
          <w:ilvl w:val="0"/>
          <w:numId w:val="43"/>
        </w:numPr>
        <w:contextualSpacing/>
        <w:jc w:val="both"/>
        <w:rPr>
          <w:rFonts w:asciiTheme="majorHAnsi" w:hAnsiTheme="majorHAnsi" w:cs="Calibri"/>
          <w:sz w:val="22"/>
          <w:szCs w:val="22"/>
        </w:rPr>
      </w:pPr>
      <w:r w:rsidRPr="00793DCE">
        <w:rPr>
          <w:rFonts w:asciiTheme="majorHAnsi" w:hAnsiTheme="majorHAnsi" w:cs="Calibri"/>
          <w:sz w:val="22"/>
          <w:szCs w:val="22"/>
        </w:rPr>
        <w:t>Ashley Dugan, GIS teacher</w:t>
      </w:r>
    </w:p>
    <w:p w:rsidR="009C0952" w:rsidRPr="00793DCE" w:rsidRDefault="009C0952" w:rsidP="009C0952">
      <w:pPr>
        <w:numPr>
          <w:ilvl w:val="0"/>
          <w:numId w:val="43"/>
        </w:numPr>
        <w:contextualSpacing/>
        <w:jc w:val="both"/>
        <w:rPr>
          <w:rFonts w:asciiTheme="majorHAnsi" w:hAnsiTheme="majorHAnsi" w:cs="Calibri"/>
          <w:sz w:val="22"/>
          <w:szCs w:val="22"/>
        </w:rPr>
      </w:pPr>
      <w:r w:rsidRPr="00793DCE">
        <w:rPr>
          <w:rFonts w:asciiTheme="majorHAnsi" w:hAnsiTheme="majorHAnsi" w:cs="Calibri"/>
          <w:sz w:val="22"/>
          <w:szCs w:val="22"/>
        </w:rPr>
        <w:t>Meg Haller, GMS teacher</w:t>
      </w:r>
    </w:p>
    <w:p w:rsidR="009C0952" w:rsidRPr="00793DCE" w:rsidRDefault="009C0952" w:rsidP="009C0952">
      <w:pPr>
        <w:numPr>
          <w:ilvl w:val="0"/>
          <w:numId w:val="43"/>
        </w:numPr>
        <w:contextualSpacing/>
        <w:jc w:val="both"/>
        <w:rPr>
          <w:rFonts w:asciiTheme="majorHAnsi" w:hAnsiTheme="majorHAnsi" w:cs="Calibri"/>
          <w:sz w:val="22"/>
          <w:szCs w:val="22"/>
        </w:rPr>
      </w:pPr>
      <w:r w:rsidRPr="00793DCE">
        <w:rPr>
          <w:rFonts w:asciiTheme="majorHAnsi" w:hAnsiTheme="majorHAnsi" w:cs="Calibri"/>
          <w:sz w:val="22"/>
          <w:szCs w:val="22"/>
        </w:rPr>
        <w:t xml:space="preserve">Lynne </w:t>
      </w:r>
      <w:proofErr w:type="spellStart"/>
      <w:r w:rsidRPr="00793DCE">
        <w:rPr>
          <w:rFonts w:asciiTheme="majorHAnsi" w:hAnsiTheme="majorHAnsi" w:cs="Calibri"/>
          <w:sz w:val="22"/>
          <w:szCs w:val="22"/>
        </w:rPr>
        <w:t>Kishler</w:t>
      </w:r>
      <w:proofErr w:type="spellEnd"/>
      <w:r w:rsidRPr="00793DCE">
        <w:rPr>
          <w:rFonts w:asciiTheme="majorHAnsi" w:hAnsiTheme="majorHAnsi" w:cs="Calibri"/>
          <w:sz w:val="22"/>
          <w:szCs w:val="22"/>
        </w:rPr>
        <w:t>, Substitute teacher</w:t>
      </w:r>
    </w:p>
    <w:p w:rsidR="009C0952" w:rsidRPr="00793DCE" w:rsidRDefault="009C0952" w:rsidP="009C0952">
      <w:pPr>
        <w:numPr>
          <w:ilvl w:val="0"/>
          <w:numId w:val="43"/>
        </w:numPr>
        <w:contextualSpacing/>
        <w:jc w:val="both"/>
        <w:rPr>
          <w:rFonts w:asciiTheme="majorHAnsi" w:hAnsiTheme="majorHAnsi" w:cs="Calibri"/>
          <w:sz w:val="22"/>
          <w:szCs w:val="22"/>
        </w:rPr>
      </w:pPr>
      <w:r w:rsidRPr="00793DCE">
        <w:rPr>
          <w:rFonts w:asciiTheme="majorHAnsi" w:hAnsiTheme="majorHAnsi" w:cs="Calibri"/>
          <w:sz w:val="22"/>
          <w:szCs w:val="22"/>
        </w:rPr>
        <w:t xml:space="preserve">Susan </w:t>
      </w:r>
      <w:proofErr w:type="spellStart"/>
      <w:r w:rsidRPr="00793DCE">
        <w:rPr>
          <w:rFonts w:asciiTheme="majorHAnsi" w:hAnsiTheme="majorHAnsi" w:cs="Calibri"/>
          <w:sz w:val="22"/>
          <w:szCs w:val="22"/>
        </w:rPr>
        <w:t>Kornides</w:t>
      </w:r>
      <w:proofErr w:type="spellEnd"/>
      <w:r w:rsidRPr="00793DCE">
        <w:rPr>
          <w:rFonts w:asciiTheme="majorHAnsi" w:hAnsiTheme="majorHAnsi" w:cs="Calibri"/>
          <w:sz w:val="22"/>
          <w:szCs w:val="22"/>
        </w:rPr>
        <w:t>, Substitute teacher</w:t>
      </w:r>
    </w:p>
    <w:p w:rsidR="009C0952" w:rsidRPr="00793DCE" w:rsidRDefault="009C0952" w:rsidP="009C0952">
      <w:pPr>
        <w:numPr>
          <w:ilvl w:val="0"/>
          <w:numId w:val="43"/>
        </w:numPr>
        <w:contextualSpacing/>
        <w:jc w:val="both"/>
        <w:rPr>
          <w:rFonts w:asciiTheme="majorHAnsi" w:hAnsiTheme="majorHAnsi" w:cs="Calibri"/>
          <w:sz w:val="22"/>
          <w:szCs w:val="22"/>
        </w:rPr>
      </w:pPr>
      <w:r w:rsidRPr="00793DCE">
        <w:rPr>
          <w:rFonts w:asciiTheme="majorHAnsi" w:hAnsiTheme="majorHAnsi" w:cs="Calibri"/>
          <w:sz w:val="22"/>
          <w:szCs w:val="22"/>
        </w:rPr>
        <w:t>Amy Mullins, GES teacher</w:t>
      </w:r>
    </w:p>
    <w:p w:rsidR="009C0952" w:rsidRPr="00793DCE" w:rsidRDefault="009C0952" w:rsidP="009C0952">
      <w:pPr>
        <w:numPr>
          <w:ilvl w:val="0"/>
          <w:numId w:val="43"/>
        </w:numPr>
        <w:contextualSpacing/>
        <w:jc w:val="both"/>
        <w:rPr>
          <w:rFonts w:asciiTheme="majorHAnsi" w:hAnsiTheme="majorHAnsi" w:cs="Calibri"/>
          <w:sz w:val="22"/>
          <w:szCs w:val="22"/>
        </w:rPr>
      </w:pPr>
      <w:r w:rsidRPr="00793DCE">
        <w:rPr>
          <w:rFonts w:asciiTheme="majorHAnsi" w:hAnsiTheme="majorHAnsi" w:cs="Calibri"/>
          <w:sz w:val="22"/>
          <w:szCs w:val="22"/>
        </w:rPr>
        <w:t xml:space="preserve">Dawn </w:t>
      </w:r>
      <w:proofErr w:type="spellStart"/>
      <w:r w:rsidRPr="00793DCE">
        <w:rPr>
          <w:rFonts w:asciiTheme="majorHAnsi" w:hAnsiTheme="majorHAnsi" w:cs="Calibri"/>
          <w:sz w:val="22"/>
          <w:szCs w:val="22"/>
        </w:rPr>
        <w:t>Parisi</w:t>
      </w:r>
      <w:proofErr w:type="spellEnd"/>
      <w:r w:rsidRPr="00793DCE">
        <w:rPr>
          <w:rFonts w:asciiTheme="majorHAnsi" w:hAnsiTheme="majorHAnsi" w:cs="Calibri"/>
          <w:sz w:val="22"/>
          <w:szCs w:val="22"/>
        </w:rPr>
        <w:t>, District ELL teacher</w:t>
      </w:r>
    </w:p>
    <w:p w:rsidR="009C0952" w:rsidRPr="00793DCE" w:rsidRDefault="009C0952" w:rsidP="009C0952">
      <w:pPr>
        <w:numPr>
          <w:ilvl w:val="0"/>
          <w:numId w:val="43"/>
        </w:numPr>
        <w:contextualSpacing/>
        <w:jc w:val="both"/>
        <w:rPr>
          <w:rFonts w:asciiTheme="majorHAnsi" w:hAnsiTheme="majorHAnsi" w:cs="Calibri"/>
          <w:sz w:val="22"/>
          <w:szCs w:val="22"/>
        </w:rPr>
      </w:pPr>
      <w:r w:rsidRPr="00793DCE">
        <w:rPr>
          <w:rFonts w:asciiTheme="majorHAnsi" w:hAnsiTheme="majorHAnsi" w:cs="Calibri"/>
          <w:sz w:val="22"/>
          <w:szCs w:val="22"/>
        </w:rPr>
        <w:t>Laura Pleasants, GIS teacher</w:t>
      </w:r>
    </w:p>
    <w:p w:rsidR="009C0952" w:rsidRPr="00793DCE" w:rsidRDefault="009C0952" w:rsidP="009C0952">
      <w:pPr>
        <w:numPr>
          <w:ilvl w:val="0"/>
          <w:numId w:val="43"/>
        </w:numPr>
        <w:contextualSpacing/>
        <w:jc w:val="both"/>
        <w:rPr>
          <w:rFonts w:asciiTheme="majorHAnsi" w:hAnsiTheme="majorHAnsi" w:cs="Calibri"/>
          <w:sz w:val="22"/>
          <w:szCs w:val="22"/>
        </w:rPr>
      </w:pPr>
      <w:proofErr w:type="spellStart"/>
      <w:r w:rsidRPr="00793DCE">
        <w:rPr>
          <w:rFonts w:asciiTheme="majorHAnsi" w:hAnsiTheme="majorHAnsi" w:cs="Calibri"/>
          <w:sz w:val="22"/>
          <w:szCs w:val="22"/>
        </w:rPr>
        <w:t>Chrissy</w:t>
      </w:r>
      <w:proofErr w:type="spellEnd"/>
      <w:r w:rsidRPr="00793DCE">
        <w:rPr>
          <w:rFonts w:asciiTheme="majorHAnsi" w:hAnsiTheme="majorHAnsi" w:cs="Calibri"/>
          <w:sz w:val="22"/>
          <w:szCs w:val="22"/>
        </w:rPr>
        <w:t xml:space="preserve"> Quinter, GHS teacher</w:t>
      </w:r>
    </w:p>
    <w:p w:rsidR="009C0952" w:rsidRPr="00793DCE" w:rsidRDefault="009C0952" w:rsidP="009C0952">
      <w:pPr>
        <w:numPr>
          <w:ilvl w:val="0"/>
          <w:numId w:val="43"/>
        </w:numPr>
        <w:contextualSpacing/>
        <w:jc w:val="both"/>
        <w:rPr>
          <w:rFonts w:asciiTheme="majorHAnsi" w:hAnsiTheme="majorHAnsi" w:cs="Calibri"/>
          <w:sz w:val="22"/>
          <w:szCs w:val="22"/>
        </w:rPr>
      </w:pPr>
      <w:r w:rsidRPr="00793DCE">
        <w:rPr>
          <w:rFonts w:asciiTheme="majorHAnsi" w:hAnsiTheme="majorHAnsi" w:cs="Calibri"/>
          <w:sz w:val="22"/>
          <w:szCs w:val="22"/>
        </w:rPr>
        <w:t>Lisa Rogers, GIS instructional coach</w:t>
      </w:r>
    </w:p>
    <w:p w:rsidR="009C0952" w:rsidRPr="00793DCE" w:rsidRDefault="009C0952" w:rsidP="009C0952">
      <w:pPr>
        <w:numPr>
          <w:ilvl w:val="0"/>
          <w:numId w:val="43"/>
        </w:numPr>
        <w:contextualSpacing/>
        <w:jc w:val="both"/>
        <w:rPr>
          <w:rFonts w:asciiTheme="majorHAnsi" w:hAnsiTheme="majorHAnsi" w:cs="Calibri"/>
          <w:sz w:val="22"/>
          <w:szCs w:val="22"/>
        </w:rPr>
      </w:pPr>
      <w:proofErr w:type="spellStart"/>
      <w:r w:rsidRPr="00793DCE">
        <w:rPr>
          <w:rFonts w:asciiTheme="majorHAnsi" w:hAnsiTheme="majorHAnsi" w:cs="Calibri"/>
          <w:sz w:val="22"/>
          <w:szCs w:val="22"/>
        </w:rPr>
        <w:t>Amparo</w:t>
      </w:r>
      <w:proofErr w:type="spellEnd"/>
      <w:r w:rsidRPr="00793DCE">
        <w:rPr>
          <w:rFonts w:asciiTheme="majorHAnsi" w:hAnsiTheme="majorHAnsi" w:cs="Calibri"/>
          <w:sz w:val="22"/>
          <w:szCs w:val="22"/>
        </w:rPr>
        <w:t xml:space="preserve"> </w:t>
      </w:r>
      <w:proofErr w:type="spellStart"/>
      <w:r w:rsidRPr="00793DCE">
        <w:rPr>
          <w:rFonts w:asciiTheme="majorHAnsi" w:hAnsiTheme="majorHAnsi" w:cs="Calibri"/>
          <w:sz w:val="22"/>
          <w:szCs w:val="22"/>
        </w:rPr>
        <w:t>Saladino</w:t>
      </w:r>
      <w:proofErr w:type="spellEnd"/>
      <w:r w:rsidRPr="00793DCE">
        <w:rPr>
          <w:rFonts w:asciiTheme="majorHAnsi" w:hAnsiTheme="majorHAnsi" w:cs="Calibri"/>
          <w:sz w:val="22"/>
          <w:szCs w:val="22"/>
        </w:rPr>
        <w:t>, Substitute teacher</w:t>
      </w:r>
    </w:p>
    <w:p w:rsidR="009C0952" w:rsidRPr="00793DCE" w:rsidRDefault="009C0952" w:rsidP="009C0952">
      <w:pPr>
        <w:numPr>
          <w:ilvl w:val="0"/>
          <w:numId w:val="43"/>
        </w:numPr>
        <w:contextualSpacing/>
        <w:jc w:val="both"/>
        <w:rPr>
          <w:rFonts w:asciiTheme="majorHAnsi" w:hAnsiTheme="majorHAnsi" w:cs="Calibri"/>
          <w:sz w:val="22"/>
          <w:szCs w:val="22"/>
        </w:rPr>
      </w:pPr>
      <w:r w:rsidRPr="00793DCE">
        <w:rPr>
          <w:rFonts w:asciiTheme="majorHAnsi" w:hAnsiTheme="majorHAnsi" w:cs="Calibri"/>
          <w:sz w:val="22"/>
          <w:szCs w:val="22"/>
        </w:rPr>
        <w:t>Dave Stewart, GMS teacher</w:t>
      </w:r>
    </w:p>
    <w:p w:rsidR="009C0952" w:rsidRPr="00793DCE" w:rsidRDefault="009C0952" w:rsidP="009C0952">
      <w:pPr>
        <w:numPr>
          <w:ilvl w:val="0"/>
          <w:numId w:val="43"/>
        </w:numPr>
        <w:contextualSpacing/>
        <w:jc w:val="both"/>
        <w:rPr>
          <w:rFonts w:asciiTheme="majorHAnsi" w:hAnsiTheme="majorHAnsi" w:cs="Calibri"/>
          <w:sz w:val="22"/>
          <w:szCs w:val="22"/>
        </w:rPr>
      </w:pPr>
      <w:r w:rsidRPr="00793DCE">
        <w:rPr>
          <w:rFonts w:asciiTheme="majorHAnsi" w:hAnsiTheme="majorHAnsi" w:cs="Calibri"/>
          <w:sz w:val="22"/>
          <w:szCs w:val="22"/>
        </w:rPr>
        <w:t xml:space="preserve">Meghan </w:t>
      </w:r>
      <w:proofErr w:type="spellStart"/>
      <w:r w:rsidRPr="00793DCE">
        <w:rPr>
          <w:rFonts w:asciiTheme="majorHAnsi" w:hAnsiTheme="majorHAnsi" w:cs="Calibri"/>
          <w:sz w:val="22"/>
          <w:szCs w:val="22"/>
        </w:rPr>
        <w:t>Strayer</w:t>
      </w:r>
      <w:proofErr w:type="spellEnd"/>
      <w:r w:rsidRPr="00793DCE">
        <w:rPr>
          <w:rFonts w:asciiTheme="majorHAnsi" w:hAnsiTheme="majorHAnsi" w:cs="Calibri"/>
          <w:sz w:val="22"/>
          <w:szCs w:val="22"/>
        </w:rPr>
        <w:t>, GHS intervention specialist, teacher</w:t>
      </w:r>
    </w:p>
    <w:p w:rsidR="009C0952" w:rsidRPr="00793DCE" w:rsidRDefault="009C0952" w:rsidP="009C0952">
      <w:pPr>
        <w:numPr>
          <w:ilvl w:val="0"/>
          <w:numId w:val="43"/>
        </w:numPr>
        <w:contextualSpacing/>
        <w:jc w:val="both"/>
        <w:rPr>
          <w:rFonts w:asciiTheme="majorHAnsi" w:hAnsiTheme="majorHAnsi" w:cs="Calibri"/>
          <w:sz w:val="22"/>
          <w:szCs w:val="22"/>
        </w:rPr>
      </w:pPr>
      <w:r w:rsidRPr="00793DCE">
        <w:rPr>
          <w:rFonts w:asciiTheme="majorHAnsi" w:hAnsiTheme="majorHAnsi" w:cs="Calibri"/>
          <w:sz w:val="22"/>
          <w:szCs w:val="22"/>
        </w:rPr>
        <w:t>Ed Swope, Retiree</w:t>
      </w:r>
    </w:p>
    <w:p w:rsidR="009C0952" w:rsidRPr="00793DCE" w:rsidRDefault="009C0952" w:rsidP="009C0952">
      <w:pPr>
        <w:numPr>
          <w:ilvl w:val="0"/>
          <w:numId w:val="43"/>
        </w:numPr>
        <w:contextualSpacing/>
        <w:jc w:val="both"/>
        <w:rPr>
          <w:rFonts w:asciiTheme="majorHAnsi" w:hAnsiTheme="majorHAnsi" w:cs="Calibri"/>
          <w:sz w:val="22"/>
          <w:szCs w:val="22"/>
        </w:rPr>
      </w:pPr>
      <w:r w:rsidRPr="00793DCE">
        <w:rPr>
          <w:rFonts w:asciiTheme="majorHAnsi" w:hAnsiTheme="majorHAnsi" w:cs="Calibri"/>
          <w:sz w:val="22"/>
          <w:szCs w:val="22"/>
        </w:rPr>
        <w:t>Michelle Willis, Private Tutor</w:t>
      </w:r>
    </w:p>
    <w:p w:rsidR="009C0952" w:rsidRPr="00793DCE" w:rsidRDefault="009C0952" w:rsidP="009C0952">
      <w:pPr>
        <w:numPr>
          <w:ilvl w:val="0"/>
          <w:numId w:val="43"/>
        </w:numPr>
        <w:contextualSpacing/>
        <w:jc w:val="both"/>
        <w:rPr>
          <w:rFonts w:asciiTheme="majorHAnsi" w:hAnsiTheme="majorHAnsi" w:cs="Calibri"/>
          <w:sz w:val="22"/>
          <w:szCs w:val="22"/>
        </w:rPr>
      </w:pPr>
      <w:r w:rsidRPr="00793DCE">
        <w:rPr>
          <w:rFonts w:asciiTheme="majorHAnsi" w:hAnsiTheme="majorHAnsi" w:cs="Calibri"/>
          <w:sz w:val="22"/>
          <w:szCs w:val="22"/>
        </w:rPr>
        <w:t xml:space="preserve">Susan </w:t>
      </w:r>
      <w:proofErr w:type="spellStart"/>
      <w:r w:rsidRPr="00793DCE">
        <w:rPr>
          <w:rFonts w:asciiTheme="majorHAnsi" w:hAnsiTheme="majorHAnsi" w:cs="Calibri"/>
          <w:sz w:val="22"/>
          <w:szCs w:val="22"/>
        </w:rPr>
        <w:t>Borchers</w:t>
      </w:r>
      <w:proofErr w:type="spellEnd"/>
      <w:r w:rsidRPr="00793DCE">
        <w:rPr>
          <w:rFonts w:asciiTheme="majorHAnsi" w:hAnsiTheme="majorHAnsi" w:cs="Calibri"/>
          <w:sz w:val="22"/>
          <w:szCs w:val="22"/>
        </w:rPr>
        <w:t xml:space="preserve"> </w:t>
      </w:r>
      <w:proofErr w:type="spellStart"/>
      <w:r w:rsidRPr="00793DCE">
        <w:rPr>
          <w:rFonts w:asciiTheme="majorHAnsi" w:hAnsiTheme="majorHAnsi" w:cs="Calibri"/>
          <w:sz w:val="22"/>
          <w:szCs w:val="22"/>
        </w:rPr>
        <w:t>Zeanah</w:t>
      </w:r>
      <w:proofErr w:type="spellEnd"/>
      <w:r w:rsidRPr="00793DCE">
        <w:rPr>
          <w:rFonts w:asciiTheme="majorHAnsi" w:hAnsiTheme="majorHAnsi" w:cs="Calibri"/>
          <w:sz w:val="22"/>
          <w:szCs w:val="22"/>
        </w:rPr>
        <w:t>, GMS teacher</w:t>
      </w:r>
    </w:p>
    <w:p w:rsidR="009C0952" w:rsidRDefault="009C0952" w:rsidP="009C0952">
      <w:pPr>
        <w:tabs>
          <w:tab w:val="left" w:pos="2880"/>
        </w:tabs>
        <w:jc w:val="both"/>
        <w:rPr>
          <w:rFonts w:asciiTheme="majorHAnsi" w:hAnsiTheme="majorHAnsi" w:cs="Calibri"/>
          <w:sz w:val="22"/>
          <w:szCs w:val="22"/>
        </w:rPr>
      </w:pPr>
    </w:p>
    <w:p w:rsidR="009C0952" w:rsidRPr="00793DCE" w:rsidRDefault="009C0952" w:rsidP="009C0952">
      <w:pPr>
        <w:numPr>
          <w:ilvl w:val="0"/>
          <w:numId w:val="5"/>
        </w:numPr>
        <w:tabs>
          <w:tab w:val="left" w:pos="2160"/>
          <w:tab w:val="left" w:pos="2520"/>
        </w:tabs>
        <w:contextualSpacing/>
        <w:jc w:val="both"/>
        <w:rPr>
          <w:rFonts w:asciiTheme="majorHAnsi" w:hAnsiTheme="majorHAnsi" w:cs="Calibri"/>
          <w:b/>
          <w:sz w:val="22"/>
          <w:szCs w:val="22"/>
        </w:rPr>
      </w:pPr>
      <w:r w:rsidRPr="00793DCE">
        <w:rPr>
          <w:rFonts w:asciiTheme="majorHAnsi" w:hAnsiTheme="majorHAnsi" w:cs="Calibri"/>
          <w:b/>
          <w:sz w:val="22"/>
          <w:szCs w:val="22"/>
        </w:rPr>
        <w:t>Supplemental Contracts for 2014-2015</w:t>
      </w:r>
    </w:p>
    <w:p w:rsidR="009C0952" w:rsidRPr="00793DCE" w:rsidRDefault="009C0952" w:rsidP="009C0952">
      <w:pPr>
        <w:tabs>
          <w:tab w:val="left" w:pos="2160"/>
          <w:tab w:val="left" w:pos="2520"/>
        </w:tabs>
        <w:ind w:left="2160"/>
        <w:jc w:val="both"/>
        <w:rPr>
          <w:rFonts w:asciiTheme="majorHAnsi" w:hAnsiTheme="majorHAnsi" w:cs="Calibri"/>
          <w:b/>
          <w:sz w:val="22"/>
          <w:szCs w:val="22"/>
        </w:rPr>
      </w:pPr>
    </w:p>
    <w:p w:rsidR="009C0952" w:rsidRPr="00793DCE" w:rsidRDefault="009C0952" w:rsidP="009C0952">
      <w:pPr>
        <w:ind w:left="2520"/>
        <w:contextualSpacing/>
        <w:jc w:val="both"/>
        <w:rPr>
          <w:rFonts w:asciiTheme="majorHAnsi" w:hAnsiTheme="majorHAnsi" w:cs="Calibri"/>
          <w:i/>
          <w:sz w:val="22"/>
          <w:szCs w:val="22"/>
        </w:rPr>
      </w:pPr>
      <w:r w:rsidRPr="00793DCE">
        <w:rPr>
          <w:rFonts w:asciiTheme="majorHAnsi" w:hAnsiTheme="majorHAnsi" w:cs="Calibri"/>
          <w:i/>
          <w:sz w:val="22"/>
          <w:szCs w:val="22"/>
        </w:rPr>
        <w:t>Superintendent recommends employment of the following supplemental contract(s) pending verification of all licensure requirements and BCII/FBI criminal records check.</w:t>
      </w:r>
    </w:p>
    <w:p w:rsidR="009C0952" w:rsidRPr="00793DCE" w:rsidRDefault="009C0952" w:rsidP="009C0952">
      <w:pPr>
        <w:ind w:left="2520"/>
        <w:contextualSpacing/>
        <w:jc w:val="both"/>
        <w:rPr>
          <w:rFonts w:asciiTheme="majorHAnsi" w:hAnsiTheme="majorHAnsi" w:cs="Calibri"/>
          <w:i/>
          <w:sz w:val="22"/>
          <w:szCs w:val="22"/>
        </w:rPr>
      </w:pPr>
    </w:p>
    <w:p w:rsidR="009C0952" w:rsidRPr="00793DCE" w:rsidRDefault="009C0952" w:rsidP="009C0952">
      <w:pPr>
        <w:tabs>
          <w:tab w:val="left" w:pos="2520"/>
        </w:tabs>
        <w:ind w:left="2520" w:hanging="360"/>
        <w:jc w:val="both"/>
        <w:rPr>
          <w:rFonts w:asciiTheme="majorHAnsi" w:hAnsiTheme="majorHAnsi" w:cs="Calibri"/>
          <w:sz w:val="22"/>
          <w:szCs w:val="22"/>
        </w:rPr>
      </w:pPr>
      <w:r w:rsidRPr="00793DCE">
        <w:rPr>
          <w:rFonts w:asciiTheme="majorHAnsi" w:hAnsiTheme="majorHAnsi" w:cs="Calibri"/>
          <w:b/>
          <w:sz w:val="22"/>
          <w:szCs w:val="22"/>
        </w:rPr>
        <w:tab/>
      </w:r>
      <w:r w:rsidRPr="00793DCE">
        <w:rPr>
          <w:rFonts w:asciiTheme="majorHAnsi" w:hAnsiTheme="majorHAnsi" w:cs="Calibri"/>
          <w:b/>
          <w:sz w:val="22"/>
          <w:szCs w:val="22"/>
          <w:u w:val="single"/>
        </w:rPr>
        <w:t>Group 0</w:t>
      </w:r>
      <w:r w:rsidRPr="00793DCE">
        <w:rPr>
          <w:rFonts w:asciiTheme="majorHAnsi" w:hAnsiTheme="majorHAnsi" w:cs="Calibri"/>
          <w:b/>
          <w:sz w:val="22"/>
          <w:szCs w:val="22"/>
        </w:rPr>
        <w:tab/>
      </w:r>
      <w:r w:rsidRPr="00793DCE">
        <w:rPr>
          <w:rFonts w:asciiTheme="majorHAnsi" w:hAnsiTheme="majorHAnsi" w:cs="Calibri"/>
          <w:b/>
          <w:sz w:val="22"/>
          <w:szCs w:val="22"/>
        </w:rPr>
        <w:tab/>
      </w:r>
      <w:r w:rsidRPr="00793DCE">
        <w:rPr>
          <w:rFonts w:asciiTheme="majorHAnsi" w:hAnsiTheme="majorHAnsi" w:cs="Calibri"/>
          <w:b/>
          <w:sz w:val="22"/>
          <w:szCs w:val="22"/>
        </w:rPr>
        <w:tab/>
      </w:r>
      <w:r w:rsidRPr="00793DCE">
        <w:rPr>
          <w:rFonts w:asciiTheme="majorHAnsi" w:hAnsiTheme="majorHAnsi" w:cs="Calibri"/>
          <w:b/>
          <w:sz w:val="22"/>
          <w:szCs w:val="22"/>
        </w:rPr>
        <w:tab/>
      </w:r>
      <w:r w:rsidRPr="00793DCE">
        <w:rPr>
          <w:rFonts w:asciiTheme="majorHAnsi" w:hAnsiTheme="majorHAnsi" w:cs="Calibri"/>
          <w:b/>
          <w:sz w:val="22"/>
          <w:szCs w:val="22"/>
        </w:rPr>
        <w:tab/>
      </w:r>
      <w:r w:rsidRPr="00793DCE">
        <w:rPr>
          <w:rFonts w:asciiTheme="majorHAnsi" w:hAnsiTheme="majorHAnsi" w:cs="Calibri"/>
          <w:b/>
          <w:sz w:val="22"/>
          <w:szCs w:val="22"/>
        </w:rPr>
        <w:tab/>
      </w:r>
      <w:r w:rsidRPr="00793DCE">
        <w:rPr>
          <w:rFonts w:asciiTheme="majorHAnsi" w:hAnsiTheme="majorHAnsi" w:cs="Calibri"/>
          <w:b/>
          <w:sz w:val="22"/>
          <w:szCs w:val="22"/>
          <w:u w:val="single"/>
        </w:rPr>
        <w:t>Name</w:t>
      </w:r>
    </w:p>
    <w:p w:rsidR="009C0952" w:rsidRPr="00793DCE" w:rsidRDefault="009C0952" w:rsidP="009C0952">
      <w:pPr>
        <w:tabs>
          <w:tab w:val="left" w:pos="2520"/>
        </w:tabs>
        <w:ind w:left="2520" w:hanging="360"/>
        <w:jc w:val="both"/>
        <w:rPr>
          <w:rFonts w:asciiTheme="majorHAnsi" w:hAnsiTheme="majorHAnsi" w:cs="Calibri"/>
          <w:sz w:val="22"/>
          <w:szCs w:val="22"/>
        </w:rPr>
      </w:pPr>
      <w:r w:rsidRPr="00793DCE">
        <w:rPr>
          <w:rFonts w:asciiTheme="majorHAnsi" w:hAnsiTheme="majorHAnsi" w:cs="Calibri"/>
          <w:sz w:val="22"/>
          <w:szCs w:val="22"/>
        </w:rPr>
        <w:tab/>
        <w:t>HS Head Girls Basketball</w:t>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t xml:space="preserve">Sue </w:t>
      </w:r>
      <w:proofErr w:type="spellStart"/>
      <w:r w:rsidRPr="00793DCE">
        <w:rPr>
          <w:rFonts w:asciiTheme="majorHAnsi" w:hAnsiTheme="majorHAnsi" w:cs="Calibri"/>
          <w:sz w:val="22"/>
          <w:szCs w:val="22"/>
        </w:rPr>
        <w:t>Borchers-Zeanah</w:t>
      </w:r>
      <w:proofErr w:type="spellEnd"/>
    </w:p>
    <w:p w:rsidR="009C0952" w:rsidRPr="00793DCE" w:rsidRDefault="009C0952" w:rsidP="009C0952">
      <w:pPr>
        <w:tabs>
          <w:tab w:val="left" w:pos="2520"/>
        </w:tabs>
        <w:ind w:left="2520" w:hanging="360"/>
        <w:jc w:val="both"/>
        <w:rPr>
          <w:rFonts w:asciiTheme="majorHAnsi" w:hAnsiTheme="majorHAnsi" w:cs="Calibri"/>
          <w:sz w:val="22"/>
          <w:szCs w:val="22"/>
        </w:rPr>
      </w:pPr>
      <w:r w:rsidRPr="00793DCE">
        <w:rPr>
          <w:rFonts w:asciiTheme="majorHAnsi" w:hAnsiTheme="majorHAnsi" w:cs="Calibri"/>
          <w:sz w:val="22"/>
          <w:szCs w:val="22"/>
        </w:rPr>
        <w:tab/>
      </w:r>
    </w:p>
    <w:p w:rsidR="009C0952" w:rsidRPr="00793DCE" w:rsidRDefault="009C0952" w:rsidP="009C0952">
      <w:pPr>
        <w:tabs>
          <w:tab w:val="left" w:pos="2520"/>
        </w:tabs>
        <w:ind w:left="2520" w:hanging="360"/>
        <w:jc w:val="both"/>
        <w:rPr>
          <w:rFonts w:asciiTheme="majorHAnsi" w:hAnsiTheme="majorHAnsi" w:cs="Calibri"/>
          <w:sz w:val="22"/>
          <w:szCs w:val="22"/>
        </w:rPr>
      </w:pPr>
      <w:r w:rsidRPr="00793DCE">
        <w:rPr>
          <w:rFonts w:asciiTheme="majorHAnsi" w:hAnsiTheme="majorHAnsi" w:cs="Calibri"/>
          <w:sz w:val="22"/>
          <w:szCs w:val="22"/>
        </w:rPr>
        <w:tab/>
      </w:r>
      <w:r w:rsidRPr="00793DCE">
        <w:rPr>
          <w:rFonts w:asciiTheme="majorHAnsi" w:hAnsiTheme="majorHAnsi" w:cs="Calibri"/>
          <w:b/>
          <w:sz w:val="22"/>
          <w:szCs w:val="22"/>
          <w:u w:val="single"/>
        </w:rPr>
        <w:t>Group 2</w:t>
      </w:r>
      <w:r w:rsidRPr="00793DCE">
        <w:rPr>
          <w:rFonts w:asciiTheme="majorHAnsi" w:hAnsiTheme="majorHAnsi" w:cs="Calibri"/>
          <w:b/>
          <w:sz w:val="22"/>
          <w:szCs w:val="22"/>
        </w:rPr>
        <w:tab/>
      </w:r>
      <w:r w:rsidRPr="00793DCE">
        <w:rPr>
          <w:rFonts w:asciiTheme="majorHAnsi" w:hAnsiTheme="majorHAnsi" w:cs="Calibri"/>
          <w:b/>
          <w:sz w:val="22"/>
          <w:szCs w:val="22"/>
        </w:rPr>
        <w:tab/>
      </w:r>
      <w:r w:rsidRPr="00793DCE">
        <w:rPr>
          <w:rFonts w:asciiTheme="majorHAnsi" w:hAnsiTheme="majorHAnsi" w:cs="Calibri"/>
          <w:b/>
          <w:sz w:val="22"/>
          <w:szCs w:val="22"/>
        </w:rPr>
        <w:tab/>
      </w:r>
      <w:r w:rsidRPr="00793DCE">
        <w:rPr>
          <w:rFonts w:asciiTheme="majorHAnsi" w:hAnsiTheme="majorHAnsi" w:cs="Calibri"/>
          <w:b/>
          <w:sz w:val="22"/>
          <w:szCs w:val="22"/>
        </w:rPr>
        <w:tab/>
      </w:r>
      <w:r w:rsidRPr="00793DCE">
        <w:rPr>
          <w:rFonts w:asciiTheme="majorHAnsi" w:hAnsiTheme="majorHAnsi" w:cs="Calibri"/>
          <w:b/>
          <w:sz w:val="22"/>
          <w:szCs w:val="22"/>
        </w:rPr>
        <w:tab/>
      </w:r>
    </w:p>
    <w:p w:rsidR="009C0952" w:rsidRPr="00793DCE" w:rsidRDefault="009C0952" w:rsidP="009C0952">
      <w:pPr>
        <w:tabs>
          <w:tab w:val="left" w:pos="2160"/>
          <w:tab w:val="left" w:pos="2520"/>
        </w:tabs>
        <w:ind w:left="2160"/>
        <w:jc w:val="both"/>
        <w:rPr>
          <w:rFonts w:asciiTheme="majorHAnsi" w:hAnsiTheme="majorHAnsi" w:cs="Calibri"/>
          <w:sz w:val="22"/>
          <w:szCs w:val="22"/>
        </w:rPr>
      </w:pPr>
      <w:r w:rsidRPr="00793DCE">
        <w:rPr>
          <w:rFonts w:asciiTheme="majorHAnsi" w:hAnsiTheme="majorHAnsi" w:cs="Calibri"/>
          <w:sz w:val="22"/>
          <w:szCs w:val="22"/>
        </w:rPr>
        <w:tab/>
        <w:t>HS Head Boys/Girls Bowling Coach</w:t>
      </w:r>
      <w:r w:rsidRPr="00793DCE">
        <w:rPr>
          <w:rFonts w:asciiTheme="majorHAnsi" w:hAnsiTheme="majorHAnsi" w:cs="Calibri"/>
          <w:sz w:val="22"/>
          <w:szCs w:val="22"/>
        </w:rPr>
        <w:tab/>
      </w:r>
      <w:r w:rsidRPr="00793DCE">
        <w:rPr>
          <w:rFonts w:asciiTheme="majorHAnsi" w:hAnsiTheme="majorHAnsi" w:cs="Calibri"/>
          <w:sz w:val="22"/>
          <w:szCs w:val="22"/>
        </w:rPr>
        <w:tab/>
        <w:t>Sue Bishop</w:t>
      </w:r>
    </w:p>
    <w:p w:rsidR="009C0952" w:rsidRPr="00793DCE" w:rsidRDefault="009C0952" w:rsidP="009C0952">
      <w:pPr>
        <w:tabs>
          <w:tab w:val="left" w:pos="2160"/>
          <w:tab w:val="left" w:pos="2520"/>
        </w:tabs>
        <w:ind w:left="2160"/>
        <w:jc w:val="both"/>
        <w:rPr>
          <w:rFonts w:asciiTheme="majorHAnsi" w:hAnsiTheme="majorHAnsi" w:cs="Calibri"/>
          <w:sz w:val="22"/>
          <w:szCs w:val="22"/>
        </w:rPr>
      </w:pPr>
      <w:r w:rsidRPr="00793DCE">
        <w:rPr>
          <w:rFonts w:asciiTheme="majorHAnsi" w:hAnsiTheme="majorHAnsi" w:cs="Calibri"/>
          <w:sz w:val="22"/>
          <w:szCs w:val="22"/>
        </w:rPr>
        <w:tab/>
        <w:t xml:space="preserve"> </w:t>
      </w:r>
    </w:p>
    <w:p w:rsidR="009C0952" w:rsidRPr="00793DCE" w:rsidRDefault="009C0952" w:rsidP="009C0952">
      <w:pPr>
        <w:tabs>
          <w:tab w:val="left" w:pos="2520"/>
        </w:tabs>
        <w:ind w:left="2520" w:hanging="360"/>
        <w:jc w:val="both"/>
        <w:rPr>
          <w:rFonts w:asciiTheme="majorHAnsi" w:hAnsiTheme="majorHAnsi" w:cs="Calibri"/>
          <w:b/>
          <w:sz w:val="22"/>
          <w:szCs w:val="22"/>
        </w:rPr>
      </w:pPr>
      <w:r w:rsidRPr="00793DCE">
        <w:rPr>
          <w:rFonts w:asciiTheme="majorHAnsi" w:hAnsiTheme="majorHAnsi" w:cs="Calibri"/>
          <w:b/>
          <w:sz w:val="22"/>
          <w:szCs w:val="22"/>
        </w:rPr>
        <w:tab/>
      </w:r>
    </w:p>
    <w:p w:rsidR="009C0952" w:rsidRPr="00793DCE" w:rsidRDefault="009C0952" w:rsidP="009C0952">
      <w:pPr>
        <w:tabs>
          <w:tab w:val="left" w:pos="2520"/>
        </w:tabs>
        <w:ind w:left="2520" w:hanging="360"/>
        <w:jc w:val="both"/>
        <w:rPr>
          <w:rFonts w:asciiTheme="majorHAnsi" w:hAnsiTheme="majorHAnsi" w:cs="Calibri"/>
          <w:sz w:val="22"/>
          <w:szCs w:val="22"/>
        </w:rPr>
      </w:pPr>
      <w:r w:rsidRPr="00793DCE">
        <w:rPr>
          <w:rFonts w:asciiTheme="majorHAnsi" w:hAnsiTheme="majorHAnsi" w:cs="Calibri"/>
          <w:b/>
          <w:sz w:val="22"/>
          <w:szCs w:val="22"/>
        </w:rPr>
        <w:tab/>
      </w:r>
      <w:r w:rsidRPr="00793DCE">
        <w:rPr>
          <w:rFonts w:asciiTheme="majorHAnsi" w:hAnsiTheme="majorHAnsi" w:cs="Calibri"/>
          <w:b/>
          <w:sz w:val="22"/>
          <w:szCs w:val="22"/>
          <w:u w:val="single"/>
        </w:rPr>
        <w:t>Group 4</w:t>
      </w:r>
      <w:r w:rsidRPr="00793DCE">
        <w:rPr>
          <w:rFonts w:asciiTheme="majorHAnsi" w:hAnsiTheme="majorHAnsi" w:cs="Calibri"/>
          <w:b/>
          <w:sz w:val="22"/>
          <w:szCs w:val="22"/>
        </w:rPr>
        <w:tab/>
      </w:r>
      <w:r w:rsidRPr="00793DCE">
        <w:rPr>
          <w:rFonts w:asciiTheme="majorHAnsi" w:hAnsiTheme="majorHAnsi" w:cs="Calibri"/>
          <w:b/>
          <w:sz w:val="22"/>
          <w:szCs w:val="22"/>
        </w:rPr>
        <w:tab/>
      </w:r>
      <w:r w:rsidRPr="00793DCE">
        <w:rPr>
          <w:rFonts w:asciiTheme="majorHAnsi" w:hAnsiTheme="majorHAnsi" w:cs="Calibri"/>
          <w:b/>
          <w:sz w:val="22"/>
          <w:szCs w:val="22"/>
        </w:rPr>
        <w:tab/>
      </w:r>
      <w:r w:rsidRPr="00793DCE">
        <w:rPr>
          <w:rFonts w:asciiTheme="majorHAnsi" w:hAnsiTheme="majorHAnsi" w:cs="Calibri"/>
          <w:b/>
          <w:sz w:val="22"/>
          <w:szCs w:val="22"/>
        </w:rPr>
        <w:tab/>
      </w:r>
      <w:r w:rsidRPr="00793DCE">
        <w:rPr>
          <w:rFonts w:asciiTheme="majorHAnsi" w:hAnsiTheme="majorHAnsi" w:cs="Calibri"/>
          <w:b/>
          <w:sz w:val="22"/>
          <w:szCs w:val="22"/>
        </w:rPr>
        <w:tab/>
      </w:r>
    </w:p>
    <w:p w:rsidR="009C0952" w:rsidRPr="00793DCE" w:rsidRDefault="009C0952" w:rsidP="009C0952">
      <w:pPr>
        <w:ind w:left="2520"/>
        <w:contextualSpacing/>
        <w:jc w:val="both"/>
        <w:rPr>
          <w:rFonts w:asciiTheme="majorHAnsi" w:hAnsiTheme="majorHAnsi" w:cs="Calibri"/>
          <w:i/>
          <w:sz w:val="22"/>
          <w:szCs w:val="22"/>
        </w:rPr>
      </w:pPr>
      <w:r w:rsidRPr="00793DCE">
        <w:rPr>
          <w:rFonts w:asciiTheme="majorHAnsi" w:hAnsiTheme="majorHAnsi" w:cs="Calibri"/>
          <w:sz w:val="22"/>
          <w:szCs w:val="22"/>
        </w:rPr>
        <w:t>MS Boys Basketball</w:t>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t>Eric Steele</w:t>
      </w:r>
    </w:p>
    <w:p w:rsidR="009C0952" w:rsidRPr="00793DCE" w:rsidRDefault="009C0952" w:rsidP="009C0952">
      <w:pPr>
        <w:ind w:left="2520"/>
        <w:contextualSpacing/>
        <w:jc w:val="both"/>
        <w:rPr>
          <w:rFonts w:asciiTheme="majorHAnsi" w:hAnsiTheme="majorHAnsi" w:cs="Calibri"/>
          <w:sz w:val="22"/>
          <w:szCs w:val="22"/>
        </w:rPr>
      </w:pPr>
      <w:r w:rsidRPr="00793DCE">
        <w:rPr>
          <w:rFonts w:asciiTheme="majorHAnsi" w:hAnsiTheme="majorHAnsi" w:cs="Calibri"/>
          <w:sz w:val="22"/>
          <w:szCs w:val="22"/>
        </w:rPr>
        <w:t>MS Boys Basketball</w:t>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t>Paul Drake</w:t>
      </w:r>
    </w:p>
    <w:p w:rsidR="009C0952" w:rsidRPr="00793DCE" w:rsidRDefault="009C0952" w:rsidP="009C0952">
      <w:pPr>
        <w:ind w:left="2520"/>
        <w:contextualSpacing/>
        <w:jc w:val="both"/>
        <w:rPr>
          <w:rFonts w:asciiTheme="majorHAnsi" w:hAnsiTheme="majorHAnsi" w:cs="Calibri"/>
          <w:sz w:val="22"/>
          <w:szCs w:val="22"/>
        </w:rPr>
      </w:pPr>
      <w:r w:rsidRPr="00793DCE">
        <w:rPr>
          <w:rFonts w:asciiTheme="majorHAnsi" w:hAnsiTheme="majorHAnsi" w:cs="Calibri"/>
          <w:sz w:val="22"/>
          <w:szCs w:val="22"/>
        </w:rPr>
        <w:t>MS Girls Basketball</w:t>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proofErr w:type="spellStart"/>
      <w:r w:rsidRPr="00793DCE">
        <w:rPr>
          <w:rFonts w:asciiTheme="majorHAnsi" w:hAnsiTheme="majorHAnsi" w:cs="Calibri"/>
          <w:sz w:val="22"/>
          <w:szCs w:val="22"/>
        </w:rPr>
        <w:t>Tiera</w:t>
      </w:r>
      <w:proofErr w:type="spellEnd"/>
      <w:r w:rsidRPr="00793DCE">
        <w:rPr>
          <w:rFonts w:asciiTheme="majorHAnsi" w:hAnsiTheme="majorHAnsi" w:cs="Calibri"/>
          <w:sz w:val="22"/>
          <w:szCs w:val="22"/>
        </w:rPr>
        <w:t xml:space="preserve"> Cramer</w:t>
      </w:r>
    </w:p>
    <w:p w:rsidR="009C0952" w:rsidRPr="00793DCE" w:rsidRDefault="009C0952" w:rsidP="009C0952">
      <w:pPr>
        <w:ind w:left="2520"/>
        <w:contextualSpacing/>
        <w:jc w:val="both"/>
        <w:rPr>
          <w:rFonts w:asciiTheme="majorHAnsi" w:hAnsiTheme="majorHAnsi" w:cs="Calibri"/>
          <w:i/>
          <w:sz w:val="22"/>
          <w:szCs w:val="22"/>
        </w:rPr>
      </w:pPr>
    </w:p>
    <w:p w:rsidR="009C0952" w:rsidRPr="00793DCE" w:rsidRDefault="009C0952" w:rsidP="009C0952">
      <w:pPr>
        <w:tabs>
          <w:tab w:val="left" w:pos="2160"/>
          <w:tab w:val="left" w:pos="2520"/>
        </w:tabs>
        <w:ind w:left="2160"/>
        <w:jc w:val="both"/>
        <w:rPr>
          <w:rFonts w:asciiTheme="majorHAnsi" w:hAnsiTheme="majorHAnsi" w:cs="Calibri"/>
          <w:sz w:val="22"/>
          <w:szCs w:val="22"/>
        </w:rPr>
      </w:pPr>
      <w:r w:rsidRPr="00793DCE">
        <w:rPr>
          <w:rFonts w:asciiTheme="majorHAnsi" w:hAnsiTheme="majorHAnsi" w:cs="Calibri"/>
          <w:b/>
          <w:sz w:val="22"/>
          <w:szCs w:val="22"/>
        </w:rPr>
        <w:tab/>
      </w:r>
      <w:r w:rsidRPr="00793DCE">
        <w:rPr>
          <w:rFonts w:asciiTheme="majorHAnsi" w:hAnsiTheme="majorHAnsi" w:cs="Calibri"/>
          <w:b/>
          <w:sz w:val="22"/>
          <w:szCs w:val="22"/>
          <w:u w:val="single"/>
        </w:rPr>
        <w:t>Group 5</w:t>
      </w:r>
      <w:r w:rsidRPr="00793DCE">
        <w:rPr>
          <w:rFonts w:asciiTheme="majorHAnsi" w:hAnsiTheme="majorHAnsi" w:cs="Calibri"/>
          <w:b/>
          <w:sz w:val="22"/>
          <w:szCs w:val="22"/>
        </w:rPr>
        <w:tab/>
      </w:r>
      <w:r w:rsidRPr="00793DCE">
        <w:rPr>
          <w:rFonts w:asciiTheme="majorHAnsi" w:hAnsiTheme="majorHAnsi" w:cs="Calibri"/>
          <w:b/>
          <w:sz w:val="22"/>
          <w:szCs w:val="22"/>
        </w:rPr>
        <w:tab/>
      </w:r>
      <w:r w:rsidRPr="00793DCE">
        <w:rPr>
          <w:rFonts w:asciiTheme="majorHAnsi" w:hAnsiTheme="majorHAnsi" w:cs="Calibri"/>
          <w:b/>
          <w:sz w:val="22"/>
          <w:szCs w:val="22"/>
        </w:rPr>
        <w:tab/>
      </w:r>
      <w:r w:rsidRPr="00793DCE">
        <w:rPr>
          <w:rFonts w:asciiTheme="majorHAnsi" w:hAnsiTheme="majorHAnsi" w:cs="Calibri"/>
          <w:b/>
          <w:sz w:val="22"/>
          <w:szCs w:val="22"/>
        </w:rPr>
        <w:tab/>
      </w:r>
      <w:r w:rsidRPr="00793DCE">
        <w:rPr>
          <w:rFonts w:asciiTheme="majorHAnsi" w:hAnsiTheme="majorHAnsi" w:cs="Calibri"/>
          <w:b/>
          <w:sz w:val="22"/>
          <w:szCs w:val="22"/>
        </w:rPr>
        <w:tab/>
      </w:r>
      <w:r w:rsidRPr="00793DCE">
        <w:rPr>
          <w:rFonts w:asciiTheme="majorHAnsi" w:hAnsiTheme="majorHAnsi" w:cs="Calibri"/>
          <w:b/>
          <w:sz w:val="22"/>
          <w:szCs w:val="22"/>
        </w:rPr>
        <w:tab/>
      </w:r>
    </w:p>
    <w:p w:rsidR="009C0952" w:rsidRPr="00793DCE" w:rsidRDefault="009C0952" w:rsidP="009C0952">
      <w:pPr>
        <w:tabs>
          <w:tab w:val="left" w:pos="2160"/>
          <w:tab w:val="left" w:pos="2520"/>
        </w:tabs>
        <w:ind w:left="2160"/>
        <w:jc w:val="both"/>
        <w:rPr>
          <w:rFonts w:asciiTheme="majorHAnsi" w:hAnsiTheme="majorHAnsi" w:cs="Calibri"/>
          <w:sz w:val="22"/>
          <w:szCs w:val="22"/>
        </w:rPr>
      </w:pPr>
      <w:r w:rsidRPr="00793DCE">
        <w:rPr>
          <w:rFonts w:asciiTheme="majorHAnsi" w:hAnsiTheme="majorHAnsi" w:cs="Calibri"/>
          <w:sz w:val="22"/>
          <w:szCs w:val="22"/>
        </w:rPr>
        <w:tab/>
        <w:t>HS Vendor Assessment Coordinator</w:t>
      </w:r>
      <w:r w:rsidRPr="00793DCE">
        <w:rPr>
          <w:rFonts w:asciiTheme="majorHAnsi" w:hAnsiTheme="majorHAnsi" w:cs="Calibri"/>
          <w:sz w:val="22"/>
          <w:szCs w:val="22"/>
        </w:rPr>
        <w:tab/>
      </w:r>
      <w:r w:rsidRPr="00793DCE">
        <w:rPr>
          <w:rFonts w:asciiTheme="majorHAnsi" w:hAnsiTheme="majorHAnsi" w:cs="Calibri"/>
          <w:sz w:val="22"/>
          <w:szCs w:val="22"/>
        </w:rPr>
        <w:tab/>
        <w:t xml:space="preserve">Bobbi </w:t>
      </w:r>
      <w:proofErr w:type="spellStart"/>
      <w:r w:rsidRPr="00793DCE">
        <w:rPr>
          <w:rFonts w:asciiTheme="majorHAnsi" w:hAnsiTheme="majorHAnsi" w:cs="Calibri"/>
          <w:sz w:val="22"/>
          <w:szCs w:val="22"/>
        </w:rPr>
        <w:t>Seidell</w:t>
      </w:r>
      <w:proofErr w:type="spellEnd"/>
    </w:p>
    <w:p w:rsidR="009C0952" w:rsidRPr="00793DCE" w:rsidRDefault="009C0952" w:rsidP="009C0952">
      <w:pPr>
        <w:tabs>
          <w:tab w:val="left" w:pos="2160"/>
          <w:tab w:val="left" w:pos="2520"/>
        </w:tabs>
        <w:ind w:left="2160"/>
        <w:jc w:val="both"/>
        <w:rPr>
          <w:rFonts w:asciiTheme="majorHAnsi" w:hAnsiTheme="majorHAnsi" w:cs="Calibri"/>
          <w:sz w:val="22"/>
          <w:szCs w:val="22"/>
        </w:rPr>
      </w:pPr>
      <w:r w:rsidRPr="00793DCE">
        <w:rPr>
          <w:rFonts w:asciiTheme="majorHAnsi" w:hAnsiTheme="majorHAnsi" w:cs="Calibri"/>
          <w:sz w:val="22"/>
          <w:szCs w:val="22"/>
        </w:rPr>
        <w:tab/>
        <w:t>ES Team Leader</w:t>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t xml:space="preserve">Lisa </w:t>
      </w:r>
      <w:proofErr w:type="spellStart"/>
      <w:r w:rsidRPr="00793DCE">
        <w:rPr>
          <w:rFonts w:asciiTheme="majorHAnsi" w:hAnsiTheme="majorHAnsi" w:cs="Calibri"/>
          <w:sz w:val="22"/>
          <w:szCs w:val="22"/>
        </w:rPr>
        <w:t>Hartshorn</w:t>
      </w:r>
      <w:proofErr w:type="spellEnd"/>
    </w:p>
    <w:p w:rsidR="009C0952" w:rsidRPr="00793DCE" w:rsidRDefault="009C0952" w:rsidP="009C0952">
      <w:pPr>
        <w:tabs>
          <w:tab w:val="left" w:pos="2160"/>
          <w:tab w:val="left" w:pos="2520"/>
        </w:tabs>
        <w:ind w:left="2160"/>
        <w:jc w:val="both"/>
        <w:rPr>
          <w:rFonts w:asciiTheme="majorHAnsi" w:hAnsiTheme="majorHAnsi" w:cs="Calibri"/>
          <w:sz w:val="22"/>
          <w:szCs w:val="22"/>
        </w:rPr>
      </w:pPr>
      <w:r w:rsidRPr="00793DCE">
        <w:rPr>
          <w:rFonts w:asciiTheme="majorHAnsi" w:hAnsiTheme="majorHAnsi" w:cs="Calibri"/>
          <w:sz w:val="22"/>
          <w:szCs w:val="22"/>
        </w:rPr>
        <w:tab/>
        <w:t>ES Team Leader</w:t>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t xml:space="preserve">Lisa </w:t>
      </w:r>
      <w:proofErr w:type="spellStart"/>
      <w:r w:rsidRPr="00793DCE">
        <w:rPr>
          <w:rFonts w:asciiTheme="majorHAnsi" w:hAnsiTheme="majorHAnsi" w:cs="Calibri"/>
          <w:sz w:val="22"/>
          <w:szCs w:val="22"/>
        </w:rPr>
        <w:t>Stankunas</w:t>
      </w:r>
      <w:proofErr w:type="spellEnd"/>
    </w:p>
    <w:p w:rsidR="009C0952" w:rsidRPr="00793DCE" w:rsidRDefault="009C0952" w:rsidP="009C0952">
      <w:pPr>
        <w:tabs>
          <w:tab w:val="left" w:pos="2160"/>
          <w:tab w:val="left" w:pos="2520"/>
        </w:tabs>
        <w:ind w:left="2160"/>
        <w:jc w:val="both"/>
        <w:rPr>
          <w:rFonts w:asciiTheme="majorHAnsi" w:hAnsiTheme="majorHAnsi" w:cs="Calibri"/>
          <w:sz w:val="22"/>
          <w:szCs w:val="22"/>
        </w:rPr>
      </w:pPr>
      <w:r w:rsidRPr="00793DCE">
        <w:rPr>
          <w:rFonts w:asciiTheme="majorHAnsi" w:hAnsiTheme="majorHAnsi" w:cs="Calibri"/>
          <w:sz w:val="22"/>
          <w:szCs w:val="22"/>
        </w:rPr>
        <w:tab/>
        <w:t>ES Team Leader</w:t>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t>Lori Fender</w:t>
      </w:r>
    </w:p>
    <w:p w:rsidR="009C0952" w:rsidRPr="00793DCE" w:rsidRDefault="009C0952" w:rsidP="009C0952">
      <w:pPr>
        <w:tabs>
          <w:tab w:val="left" w:pos="2160"/>
          <w:tab w:val="left" w:pos="2520"/>
        </w:tabs>
        <w:ind w:left="2160"/>
        <w:jc w:val="both"/>
        <w:rPr>
          <w:rFonts w:asciiTheme="majorHAnsi" w:hAnsiTheme="majorHAnsi" w:cs="Calibri"/>
          <w:sz w:val="22"/>
          <w:szCs w:val="22"/>
        </w:rPr>
      </w:pPr>
      <w:r w:rsidRPr="00793DCE">
        <w:rPr>
          <w:rFonts w:asciiTheme="majorHAnsi" w:hAnsiTheme="majorHAnsi" w:cs="Calibri"/>
          <w:sz w:val="22"/>
          <w:szCs w:val="22"/>
        </w:rPr>
        <w:tab/>
        <w:t>ES Team Leader</w:t>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t>Theresa Applegate</w:t>
      </w:r>
    </w:p>
    <w:p w:rsidR="009C0952" w:rsidRPr="00793DCE" w:rsidRDefault="009C0952" w:rsidP="009C0952">
      <w:pPr>
        <w:tabs>
          <w:tab w:val="left" w:pos="2160"/>
          <w:tab w:val="left" w:pos="2520"/>
        </w:tabs>
        <w:ind w:left="2160"/>
        <w:jc w:val="both"/>
        <w:rPr>
          <w:rFonts w:asciiTheme="majorHAnsi" w:hAnsiTheme="majorHAnsi" w:cs="Calibri"/>
          <w:sz w:val="22"/>
          <w:szCs w:val="22"/>
        </w:rPr>
      </w:pPr>
    </w:p>
    <w:p w:rsidR="009C0952" w:rsidRPr="00793DCE" w:rsidRDefault="009C0952" w:rsidP="009C0952">
      <w:pPr>
        <w:tabs>
          <w:tab w:val="left" w:pos="2160"/>
          <w:tab w:val="left" w:pos="2520"/>
        </w:tabs>
        <w:ind w:left="2160"/>
        <w:jc w:val="both"/>
        <w:rPr>
          <w:rFonts w:asciiTheme="majorHAnsi" w:hAnsiTheme="majorHAnsi" w:cs="Calibri"/>
          <w:sz w:val="22"/>
          <w:szCs w:val="22"/>
        </w:rPr>
      </w:pPr>
      <w:r w:rsidRPr="00793DCE">
        <w:rPr>
          <w:rFonts w:asciiTheme="majorHAnsi" w:hAnsiTheme="majorHAnsi" w:cs="Calibri"/>
          <w:sz w:val="22"/>
          <w:szCs w:val="22"/>
        </w:rPr>
        <w:tab/>
      </w:r>
      <w:r w:rsidRPr="00793DCE">
        <w:rPr>
          <w:rFonts w:asciiTheme="majorHAnsi" w:hAnsiTheme="majorHAnsi" w:cs="Calibri"/>
          <w:b/>
          <w:sz w:val="22"/>
          <w:szCs w:val="22"/>
          <w:u w:val="single"/>
        </w:rPr>
        <w:t>Group 7</w:t>
      </w:r>
      <w:r w:rsidRPr="00793DCE">
        <w:rPr>
          <w:rFonts w:asciiTheme="majorHAnsi" w:hAnsiTheme="majorHAnsi" w:cs="Calibri"/>
          <w:b/>
          <w:sz w:val="22"/>
          <w:szCs w:val="22"/>
        </w:rPr>
        <w:tab/>
      </w:r>
      <w:r w:rsidRPr="00793DCE">
        <w:rPr>
          <w:rFonts w:asciiTheme="majorHAnsi" w:hAnsiTheme="majorHAnsi" w:cs="Calibri"/>
          <w:b/>
          <w:sz w:val="22"/>
          <w:szCs w:val="22"/>
        </w:rPr>
        <w:tab/>
      </w:r>
      <w:r w:rsidRPr="00793DCE">
        <w:rPr>
          <w:rFonts w:asciiTheme="majorHAnsi" w:hAnsiTheme="majorHAnsi" w:cs="Calibri"/>
          <w:b/>
          <w:sz w:val="22"/>
          <w:szCs w:val="22"/>
        </w:rPr>
        <w:tab/>
      </w:r>
      <w:r w:rsidRPr="00793DCE">
        <w:rPr>
          <w:rFonts w:asciiTheme="majorHAnsi" w:hAnsiTheme="majorHAnsi" w:cs="Calibri"/>
          <w:b/>
          <w:sz w:val="22"/>
          <w:szCs w:val="22"/>
        </w:rPr>
        <w:tab/>
      </w:r>
      <w:r w:rsidRPr="00793DCE">
        <w:rPr>
          <w:rFonts w:asciiTheme="majorHAnsi" w:hAnsiTheme="majorHAnsi" w:cs="Calibri"/>
          <w:b/>
          <w:sz w:val="22"/>
          <w:szCs w:val="22"/>
        </w:rPr>
        <w:tab/>
      </w:r>
    </w:p>
    <w:p w:rsidR="009C0952" w:rsidRPr="00793DCE" w:rsidRDefault="009C0952" w:rsidP="009C0952">
      <w:pPr>
        <w:tabs>
          <w:tab w:val="left" w:pos="2160"/>
          <w:tab w:val="left" w:pos="2520"/>
        </w:tabs>
        <w:ind w:left="2160"/>
        <w:jc w:val="both"/>
        <w:rPr>
          <w:rFonts w:asciiTheme="majorHAnsi" w:hAnsiTheme="majorHAnsi" w:cs="Calibri"/>
          <w:sz w:val="22"/>
          <w:szCs w:val="22"/>
        </w:rPr>
      </w:pPr>
      <w:r w:rsidRPr="00793DCE">
        <w:rPr>
          <w:rFonts w:asciiTheme="majorHAnsi" w:hAnsiTheme="majorHAnsi" w:cs="Calibri"/>
          <w:sz w:val="22"/>
          <w:szCs w:val="22"/>
        </w:rPr>
        <w:tab/>
        <w:t>HS Robotics Club</w:t>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t xml:space="preserve">Christian </w:t>
      </w:r>
      <w:proofErr w:type="spellStart"/>
      <w:r w:rsidRPr="00793DCE">
        <w:rPr>
          <w:rFonts w:asciiTheme="majorHAnsi" w:hAnsiTheme="majorHAnsi" w:cs="Calibri"/>
          <w:sz w:val="22"/>
          <w:szCs w:val="22"/>
        </w:rPr>
        <w:t>Reinke</w:t>
      </w:r>
      <w:proofErr w:type="spellEnd"/>
    </w:p>
    <w:p w:rsidR="009C0952" w:rsidRPr="00793DCE" w:rsidRDefault="009C0952" w:rsidP="009C0952">
      <w:pPr>
        <w:tabs>
          <w:tab w:val="left" w:pos="2160"/>
          <w:tab w:val="left" w:pos="2520"/>
        </w:tabs>
        <w:ind w:left="2160"/>
        <w:jc w:val="both"/>
        <w:rPr>
          <w:rFonts w:asciiTheme="majorHAnsi" w:hAnsiTheme="majorHAnsi" w:cs="Calibri"/>
          <w:b/>
          <w:sz w:val="22"/>
          <w:szCs w:val="22"/>
        </w:rPr>
      </w:pPr>
      <w:r w:rsidRPr="00793DCE">
        <w:rPr>
          <w:rFonts w:asciiTheme="majorHAnsi" w:hAnsiTheme="majorHAnsi" w:cs="Calibri"/>
          <w:b/>
          <w:sz w:val="22"/>
          <w:szCs w:val="22"/>
        </w:rPr>
        <w:lastRenderedPageBreak/>
        <w:tab/>
      </w:r>
    </w:p>
    <w:p w:rsidR="009C0952" w:rsidRPr="00793DCE" w:rsidRDefault="009C0952" w:rsidP="009C0952">
      <w:pPr>
        <w:tabs>
          <w:tab w:val="left" w:pos="2160"/>
          <w:tab w:val="left" w:pos="2520"/>
        </w:tabs>
        <w:ind w:left="2160"/>
        <w:jc w:val="both"/>
        <w:rPr>
          <w:rFonts w:asciiTheme="majorHAnsi" w:hAnsiTheme="majorHAnsi" w:cs="Calibri"/>
          <w:sz w:val="22"/>
          <w:szCs w:val="22"/>
        </w:rPr>
      </w:pPr>
      <w:r w:rsidRPr="00793DCE">
        <w:rPr>
          <w:rFonts w:asciiTheme="majorHAnsi" w:hAnsiTheme="majorHAnsi" w:cs="Calibri"/>
          <w:b/>
          <w:sz w:val="22"/>
          <w:szCs w:val="22"/>
        </w:rPr>
        <w:tab/>
      </w:r>
      <w:r w:rsidRPr="00793DCE">
        <w:rPr>
          <w:rFonts w:asciiTheme="majorHAnsi" w:hAnsiTheme="majorHAnsi" w:cs="Calibri"/>
          <w:b/>
          <w:sz w:val="22"/>
          <w:szCs w:val="22"/>
          <w:u w:val="single"/>
        </w:rPr>
        <w:t>Group 8</w:t>
      </w:r>
      <w:r w:rsidRPr="00793DCE">
        <w:rPr>
          <w:rFonts w:asciiTheme="majorHAnsi" w:hAnsiTheme="majorHAnsi" w:cs="Calibri"/>
          <w:b/>
          <w:sz w:val="22"/>
          <w:szCs w:val="22"/>
        </w:rPr>
        <w:tab/>
      </w:r>
      <w:r w:rsidRPr="00793DCE">
        <w:rPr>
          <w:rFonts w:asciiTheme="majorHAnsi" w:hAnsiTheme="majorHAnsi" w:cs="Calibri"/>
          <w:b/>
          <w:sz w:val="22"/>
          <w:szCs w:val="22"/>
        </w:rPr>
        <w:tab/>
      </w:r>
      <w:r w:rsidRPr="00793DCE">
        <w:rPr>
          <w:rFonts w:asciiTheme="majorHAnsi" w:hAnsiTheme="majorHAnsi" w:cs="Calibri"/>
          <w:b/>
          <w:sz w:val="22"/>
          <w:szCs w:val="22"/>
        </w:rPr>
        <w:tab/>
      </w:r>
      <w:r w:rsidRPr="00793DCE">
        <w:rPr>
          <w:rFonts w:asciiTheme="majorHAnsi" w:hAnsiTheme="majorHAnsi" w:cs="Calibri"/>
          <w:b/>
          <w:sz w:val="22"/>
          <w:szCs w:val="22"/>
        </w:rPr>
        <w:tab/>
      </w:r>
      <w:r w:rsidRPr="00793DCE">
        <w:rPr>
          <w:rFonts w:asciiTheme="majorHAnsi" w:hAnsiTheme="majorHAnsi" w:cs="Calibri"/>
          <w:b/>
          <w:sz w:val="22"/>
          <w:szCs w:val="22"/>
        </w:rPr>
        <w:tab/>
      </w:r>
    </w:p>
    <w:p w:rsidR="009C0952" w:rsidRPr="00793DCE" w:rsidRDefault="009C0952" w:rsidP="009C0952">
      <w:pPr>
        <w:tabs>
          <w:tab w:val="left" w:pos="2160"/>
          <w:tab w:val="left" w:pos="2520"/>
        </w:tabs>
        <w:ind w:left="2160"/>
        <w:jc w:val="both"/>
        <w:rPr>
          <w:rFonts w:asciiTheme="majorHAnsi" w:hAnsiTheme="majorHAnsi" w:cs="Calibri"/>
          <w:sz w:val="22"/>
          <w:szCs w:val="22"/>
        </w:rPr>
      </w:pPr>
      <w:r w:rsidRPr="00793DCE">
        <w:rPr>
          <w:rFonts w:asciiTheme="majorHAnsi" w:hAnsiTheme="majorHAnsi" w:cs="Calibri"/>
          <w:sz w:val="22"/>
          <w:szCs w:val="22"/>
        </w:rPr>
        <w:tab/>
        <w:t>ES Music Performances</w:t>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r>
      <w:r w:rsidRPr="00793DCE">
        <w:rPr>
          <w:rFonts w:asciiTheme="majorHAnsi" w:hAnsiTheme="majorHAnsi" w:cs="Calibri"/>
          <w:sz w:val="22"/>
          <w:szCs w:val="22"/>
        </w:rPr>
        <w:tab/>
        <w:t xml:space="preserve">Elizabeth </w:t>
      </w:r>
      <w:proofErr w:type="spellStart"/>
      <w:r w:rsidRPr="00793DCE">
        <w:rPr>
          <w:rFonts w:asciiTheme="majorHAnsi" w:hAnsiTheme="majorHAnsi" w:cs="Calibri"/>
          <w:sz w:val="22"/>
          <w:szCs w:val="22"/>
        </w:rPr>
        <w:t>Kowalczyk</w:t>
      </w:r>
      <w:proofErr w:type="spellEnd"/>
    </w:p>
    <w:p w:rsidR="009C0952" w:rsidRPr="00793DCE" w:rsidRDefault="009C0952" w:rsidP="009C0952">
      <w:pPr>
        <w:tabs>
          <w:tab w:val="left" w:pos="2160"/>
          <w:tab w:val="left" w:pos="2520"/>
        </w:tabs>
        <w:ind w:left="2160"/>
        <w:jc w:val="both"/>
        <w:rPr>
          <w:rFonts w:asciiTheme="majorHAnsi" w:hAnsiTheme="majorHAnsi" w:cs="Calibri"/>
          <w:sz w:val="22"/>
          <w:szCs w:val="22"/>
        </w:rPr>
      </w:pPr>
      <w:r w:rsidRPr="00793DCE">
        <w:rPr>
          <w:rFonts w:asciiTheme="majorHAnsi" w:hAnsiTheme="majorHAnsi" w:cs="Calibri"/>
          <w:sz w:val="22"/>
          <w:szCs w:val="22"/>
        </w:rPr>
        <w:tab/>
        <w:t xml:space="preserve"> </w:t>
      </w:r>
    </w:p>
    <w:p w:rsidR="009C0952" w:rsidRPr="00793DCE" w:rsidRDefault="009C0952" w:rsidP="009C0952">
      <w:pPr>
        <w:numPr>
          <w:ilvl w:val="0"/>
          <w:numId w:val="5"/>
        </w:numPr>
        <w:tabs>
          <w:tab w:val="left" w:pos="2160"/>
          <w:tab w:val="left" w:pos="2520"/>
        </w:tabs>
        <w:contextualSpacing/>
        <w:jc w:val="both"/>
        <w:rPr>
          <w:rFonts w:asciiTheme="majorHAnsi" w:hAnsiTheme="majorHAnsi" w:cs="Calibri"/>
          <w:b/>
          <w:sz w:val="22"/>
          <w:szCs w:val="22"/>
        </w:rPr>
      </w:pPr>
      <w:r w:rsidRPr="00793DCE">
        <w:rPr>
          <w:rFonts w:asciiTheme="majorHAnsi" w:hAnsiTheme="majorHAnsi" w:cs="Calibri"/>
          <w:b/>
          <w:sz w:val="22"/>
          <w:szCs w:val="22"/>
        </w:rPr>
        <w:t>Saturday School Monitor</w:t>
      </w:r>
    </w:p>
    <w:p w:rsidR="009C0952" w:rsidRPr="00793DCE" w:rsidRDefault="009C0952" w:rsidP="009C0952">
      <w:pPr>
        <w:tabs>
          <w:tab w:val="left" w:pos="2160"/>
          <w:tab w:val="left" w:pos="2520"/>
        </w:tabs>
        <w:ind w:left="2520"/>
        <w:contextualSpacing/>
        <w:jc w:val="both"/>
        <w:rPr>
          <w:rFonts w:asciiTheme="majorHAnsi" w:hAnsiTheme="majorHAnsi" w:cs="Calibri"/>
          <w:b/>
          <w:sz w:val="22"/>
          <w:szCs w:val="22"/>
        </w:rPr>
      </w:pPr>
    </w:p>
    <w:p w:rsidR="009C0952" w:rsidRPr="00793DCE" w:rsidRDefault="009C0952" w:rsidP="009C0952">
      <w:pPr>
        <w:ind w:left="2520"/>
        <w:contextualSpacing/>
        <w:jc w:val="both"/>
        <w:rPr>
          <w:rFonts w:asciiTheme="majorHAnsi" w:hAnsiTheme="majorHAnsi" w:cs="Calibri"/>
          <w:i/>
          <w:sz w:val="22"/>
          <w:szCs w:val="22"/>
        </w:rPr>
      </w:pPr>
      <w:r w:rsidRPr="00793DCE">
        <w:rPr>
          <w:rFonts w:asciiTheme="majorHAnsi" w:hAnsiTheme="majorHAnsi" w:cs="Calibri"/>
          <w:i/>
          <w:sz w:val="22"/>
          <w:szCs w:val="22"/>
        </w:rPr>
        <w:t>Superintendent recommends employment of the following Saturday School Monitor position(s) pending verification of all licensure requirements and BCII/FBI criminal records check.</w:t>
      </w:r>
    </w:p>
    <w:p w:rsidR="009C0952" w:rsidRPr="00793DCE" w:rsidRDefault="009C0952" w:rsidP="009C0952">
      <w:pPr>
        <w:ind w:left="2520"/>
        <w:contextualSpacing/>
        <w:jc w:val="both"/>
        <w:rPr>
          <w:rFonts w:asciiTheme="majorHAnsi" w:hAnsiTheme="majorHAnsi" w:cs="Calibri"/>
          <w:i/>
          <w:sz w:val="22"/>
          <w:szCs w:val="22"/>
        </w:rPr>
      </w:pPr>
    </w:p>
    <w:p w:rsidR="009C0952" w:rsidRDefault="009C0952" w:rsidP="009C0952">
      <w:pPr>
        <w:numPr>
          <w:ilvl w:val="0"/>
          <w:numId w:val="42"/>
        </w:numPr>
        <w:contextualSpacing/>
        <w:jc w:val="both"/>
        <w:rPr>
          <w:rFonts w:asciiTheme="majorHAnsi" w:hAnsiTheme="majorHAnsi" w:cs="Calibri"/>
          <w:sz w:val="22"/>
          <w:szCs w:val="22"/>
        </w:rPr>
      </w:pPr>
      <w:r w:rsidRPr="00793DCE">
        <w:rPr>
          <w:rFonts w:asciiTheme="majorHAnsi" w:hAnsiTheme="majorHAnsi" w:cs="Calibri"/>
          <w:sz w:val="22"/>
          <w:szCs w:val="22"/>
        </w:rPr>
        <w:t>Ryan Sparks</w:t>
      </w:r>
    </w:p>
    <w:p w:rsidR="009C0952" w:rsidRPr="00793DCE" w:rsidRDefault="009C0952" w:rsidP="009C0952">
      <w:pPr>
        <w:ind w:left="2880"/>
        <w:contextualSpacing/>
        <w:jc w:val="both"/>
        <w:rPr>
          <w:rFonts w:asciiTheme="majorHAnsi" w:hAnsiTheme="majorHAnsi" w:cs="Calibri"/>
          <w:sz w:val="22"/>
          <w:szCs w:val="22"/>
        </w:rPr>
      </w:pPr>
    </w:p>
    <w:p w:rsidR="009C0952" w:rsidRPr="00793DCE" w:rsidRDefault="009C0952" w:rsidP="009C0952">
      <w:pPr>
        <w:numPr>
          <w:ilvl w:val="0"/>
          <w:numId w:val="5"/>
        </w:numPr>
        <w:tabs>
          <w:tab w:val="left" w:pos="2160"/>
          <w:tab w:val="left" w:pos="2520"/>
        </w:tabs>
        <w:contextualSpacing/>
        <w:jc w:val="both"/>
        <w:rPr>
          <w:rFonts w:asciiTheme="majorHAnsi" w:hAnsiTheme="majorHAnsi" w:cs="Calibri"/>
          <w:b/>
          <w:sz w:val="22"/>
          <w:szCs w:val="22"/>
        </w:rPr>
      </w:pPr>
      <w:r w:rsidRPr="00793DCE">
        <w:rPr>
          <w:rFonts w:asciiTheme="majorHAnsi" w:hAnsiTheme="majorHAnsi" w:cs="Calibri"/>
          <w:b/>
          <w:sz w:val="22"/>
          <w:szCs w:val="22"/>
        </w:rPr>
        <w:t>Volunteers for the 2014-2015 School Year</w:t>
      </w:r>
    </w:p>
    <w:p w:rsidR="009C0952" w:rsidRPr="00793DCE" w:rsidRDefault="009C0952" w:rsidP="009C0952">
      <w:pPr>
        <w:tabs>
          <w:tab w:val="left" w:pos="2160"/>
          <w:tab w:val="left" w:pos="2520"/>
        </w:tabs>
        <w:ind w:left="2520"/>
        <w:contextualSpacing/>
        <w:jc w:val="both"/>
        <w:rPr>
          <w:rFonts w:asciiTheme="majorHAnsi" w:hAnsiTheme="majorHAnsi" w:cs="Calibri"/>
          <w:b/>
          <w:sz w:val="22"/>
          <w:szCs w:val="22"/>
        </w:rPr>
      </w:pPr>
    </w:p>
    <w:p w:rsidR="009C0952" w:rsidRPr="00793DCE" w:rsidRDefault="009C0952" w:rsidP="009C0952">
      <w:pPr>
        <w:ind w:left="2520"/>
        <w:contextualSpacing/>
        <w:jc w:val="both"/>
        <w:rPr>
          <w:rFonts w:asciiTheme="majorHAnsi" w:hAnsiTheme="majorHAnsi" w:cs="Calibri"/>
          <w:i/>
          <w:sz w:val="22"/>
          <w:szCs w:val="22"/>
        </w:rPr>
      </w:pPr>
      <w:r w:rsidRPr="00793DCE">
        <w:rPr>
          <w:rFonts w:asciiTheme="majorHAnsi" w:hAnsiTheme="majorHAnsi" w:cs="Calibri"/>
          <w:i/>
          <w:sz w:val="22"/>
          <w:szCs w:val="22"/>
        </w:rPr>
        <w:t>Superintendent recommends employment of the following volunteer position(s) pending verification of all licensure requirements and BCII/FBI criminal records check.</w:t>
      </w:r>
    </w:p>
    <w:p w:rsidR="009C0952" w:rsidRPr="00793DCE" w:rsidRDefault="009C0952" w:rsidP="009C0952">
      <w:pPr>
        <w:ind w:left="2520"/>
        <w:contextualSpacing/>
        <w:jc w:val="both"/>
        <w:rPr>
          <w:rFonts w:asciiTheme="majorHAnsi" w:hAnsiTheme="majorHAnsi" w:cs="Calibri"/>
          <w:i/>
          <w:sz w:val="22"/>
          <w:szCs w:val="22"/>
        </w:rPr>
      </w:pPr>
    </w:p>
    <w:p w:rsidR="009C0952" w:rsidRPr="00793DCE" w:rsidRDefault="009C0952" w:rsidP="009C0952">
      <w:pPr>
        <w:numPr>
          <w:ilvl w:val="0"/>
          <w:numId w:val="42"/>
        </w:numPr>
        <w:contextualSpacing/>
        <w:jc w:val="both"/>
        <w:rPr>
          <w:rFonts w:asciiTheme="majorHAnsi" w:hAnsiTheme="majorHAnsi" w:cs="Calibri"/>
          <w:sz w:val="22"/>
          <w:szCs w:val="22"/>
        </w:rPr>
      </w:pPr>
      <w:r w:rsidRPr="00793DCE">
        <w:rPr>
          <w:rFonts w:asciiTheme="majorHAnsi" w:hAnsiTheme="majorHAnsi" w:cs="Calibri"/>
          <w:sz w:val="22"/>
          <w:szCs w:val="22"/>
        </w:rPr>
        <w:t xml:space="preserve">Todd Bowen, GHS Assistant Varsity Bowling coach for the 2014-2015 school </w:t>
      </w:r>
      <w:proofErr w:type="gramStart"/>
      <w:r w:rsidRPr="00793DCE">
        <w:rPr>
          <w:rFonts w:asciiTheme="majorHAnsi" w:hAnsiTheme="majorHAnsi" w:cs="Calibri"/>
          <w:sz w:val="22"/>
          <w:szCs w:val="22"/>
        </w:rPr>
        <w:t>year</w:t>
      </w:r>
      <w:proofErr w:type="gramEnd"/>
      <w:r w:rsidRPr="00793DCE">
        <w:rPr>
          <w:rFonts w:asciiTheme="majorHAnsi" w:hAnsiTheme="majorHAnsi" w:cs="Calibri"/>
          <w:sz w:val="22"/>
          <w:szCs w:val="22"/>
        </w:rPr>
        <w:t xml:space="preserve">. </w:t>
      </w:r>
    </w:p>
    <w:p w:rsidR="009C0952" w:rsidRPr="00793DCE" w:rsidRDefault="009C0952" w:rsidP="009C0952">
      <w:pPr>
        <w:ind w:firstLine="720"/>
        <w:jc w:val="both"/>
        <w:rPr>
          <w:rFonts w:asciiTheme="majorHAnsi" w:hAnsiTheme="majorHAnsi" w:cs="Calibri"/>
          <w:sz w:val="22"/>
          <w:szCs w:val="22"/>
        </w:rPr>
      </w:pPr>
    </w:p>
    <w:p w:rsidR="009C0952" w:rsidRPr="00793DCE" w:rsidRDefault="009C0952" w:rsidP="009C0952">
      <w:pPr>
        <w:jc w:val="both"/>
        <w:rPr>
          <w:rFonts w:asciiTheme="majorHAnsi" w:hAnsiTheme="majorHAnsi" w:cs="Calibri"/>
          <w:sz w:val="22"/>
          <w:szCs w:val="22"/>
        </w:rPr>
      </w:pPr>
      <w:r w:rsidRPr="00793DCE">
        <w:rPr>
          <w:rFonts w:asciiTheme="majorHAnsi" w:hAnsiTheme="majorHAnsi" w:cs="Calibri"/>
          <w:sz w:val="22"/>
          <w:szCs w:val="22"/>
        </w:rPr>
        <w:t>On vote: Dr. Cornman, aye; Ms. Deeds, aye; Mr. Ginise, aye; Mr. Miller, aye; Dr. Rentel, aye.  Motion carried.</w:t>
      </w:r>
    </w:p>
    <w:p w:rsidR="009C0952" w:rsidRPr="00793DCE" w:rsidRDefault="009C0952" w:rsidP="009C0952">
      <w:pPr>
        <w:jc w:val="both"/>
        <w:rPr>
          <w:rFonts w:asciiTheme="majorHAnsi" w:hAnsiTheme="majorHAnsi" w:cs="Calibri"/>
          <w:b/>
          <w:sz w:val="22"/>
          <w:szCs w:val="22"/>
          <w:u w:val="single"/>
        </w:rPr>
      </w:pPr>
    </w:p>
    <w:p w:rsidR="009C0952" w:rsidRPr="00793DCE" w:rsidRDefault="009C0952" w:rsidP="009C0952">
      <w:pPr>
        <w:jc w:val="both"/>
        <w:rPr>
          <w:rFonts w:asciiTheme="majorHAnsi" w:hAnsiTheme="majorHAnsi" w:cs="Calibri"/>
          <w:b/>
          <w:sz w:val="22"/>
          <w:szCs w:val="22"/>
        </w:rPr>
      </w:pPr>
      <w:r w:rsidRPr="00793DCE">
        <w:rPr>
          <w:rFonts w:asciiTheme="majorHAnsi" w:hAnsiTheme="majorHAnsi" w:cs="Calibri"/>
          <w:b/>
          <w:sz w:val="22"/>
          <w:szCs w:val="22"/>
        </w:rPr>
        <w:t>End of Consent Agenda</w:t>
      </w:r>
    </w:p>
    <w:p w:rsidR="009C0952" w:rsidRPr="00793DCE" w:rsidRDefault="009C0952" w:rsidP="009C0952">
      <w:pPr>
        <w:tabs>
          <w:tab w:val="left" w:pos="3240"/>
        </w:tabs>
        <w:jc w:val="both"/>
        <w:rPr>
          <w:rFonts w:asciiTheme="majorHAnsi" w:hAnsiTheme="majorHAnsi" w:cs="Calibri"/>
          <w:b/>
          <w:sz w:val="22"/>
          <w:szCs w:val="22"/>
          <w:u w:val="single"/>
        </w:rPr>
      </w:pPr>
    </w:p>
    <w:p w:rsidR="009C0952" w:rsidRPr="00793DCE" w:rsidRDefault="009C0952" w:rsidP="009C0952">
      <w:pPr>
        <w:jc w:val="both"/>
        <w:rPr>
          <w:rFonts w:asciiTheme="majorHAnsi" w:hAnsiTheme="majorHAnsi" w:cs="Calibri"/>
          <w:b/>
          <w:sz w:val="22"/>
          <w:szCs w:val="22"/>
        </w:rPr>
      </w:pPr>
    </w:p>
    <w:p w:rsidR="009C0952" w:rsidRPr="00793DCE" w:rsidRDefault="009C0952" w:rsidP="009C0952">
      <w:pPr>
        <w:jc w:val="both"/>
        <w:rPr>
          <w:rFonts w:asciiTheme="majorHAnsi" w:hAnsiTheme="majorHAnsi" w:cs="Calibri"/>
          <w:b/>
          <w:sz w:val="22"/>
          <w:szCs w:val="22"/>
        </w:rPr>
      </w:pPr>
    </w:p>
    <w:p w:rsidR="009C0952" w:rsidRPr="00793DCE" w:rsidRDefault="009C0952" w:rsidP="009C0952">
      <w:pPr>
        <w:jc w:val="both"/>
        <w:rPr>
          <w:rFonts w:asciiTheme="majorHAnsi" w:hAnsiTheme="majorHAnsi" w:cs="Calibri"/>
          <w:b/>
          <w:sz w:val="22"/>
          <w:szCs w:val="22"/>
        </w:rPr>
      </w:pPr>
      <w:r w:rsidRPr="00793DCE">
        <w:rPr>
          <w:rFonts w:asciiTheme="majorHAnsi" w:hAnsiTheme="majorHAnsi" w:cs="Calibri"/>
          <w:b/>
          <w:sz w:val="22"/>
          <w:szCs w:val="22"/>
        </w:rPr>
        <w:t>Finances</w:t>
      </w:r>
    </w:p>
    <w:p w:rsidR="009C0952" w:rsidRPr="00793DCE" w:rsidRDefault="009C0952" w:rsidP="009C0952">
      <w:pPr>
        <w:jc w:val="both"/>
        <w:rPr>
          <w:rFonts w:asciiTheme="majorHAnsi" w:hAnsiTheme="majorHAnsi" w:cs="Calibri"/>
          <w:b/>
          <w:sz w:val="22"/>
          <w:szCs w:val="22"/>
        </w:rPr>
      </w:pPr>
    </w:p>
    <w:p w:rsidR="009C0952" w:rsidRPr="00793DCE" w:rsidRDefault="009C0952" w:rsidP="009C0952">
      <w:pPr>
        <w:pStyle w:val="a"/>
        <w:tabs>
          <w:tab w:val="left" w:pos="720"/>
          <w:tab w:val="left" w:pos="2160"/>
        </w:tabs>
        <w:ind w:left="0"/>
        <w:jc w:val="both"/>
        <w:rPr>
          <w:rFonts w:asciiTheme="majorHAnsi" w:hAnsiTheme="majorHAnsi" w:cs="Calibri"/>
          <w:sz w:val="22"/>
          <w:szCs w:val="22"/>
        </w:rPr>
      </w:pPr>
      <w:r w:rsidRPr="00793DCE">
        <w:rPr>
          <w:rFonts w:asciiTheme="majorHAnsi" w:hAnsiTheme="majorHAnsi" w:cs="Calibri"/>
          <w:sz w:val="22"/>
          <w:szCs w:val="22"/>
        </w:rPr>
        <w:t>The Treasurer recommends the acceptance of the following agenda items:</w:t>
      </w:r>
    </w:p>
    <w:p w:rsidR="009C0952" w:rsidRPr="00793DCE" w:rsidRDefault="009C0952" w:rsidP="009C0952">
      <w:pPr>
        <w:jc w:val="both"/>
        <w:rPr>
          <w:rFonts w:asciiTheme="majorHAnsi" w:hAnsiTheme="majorHAnsi" w:cs="Calibri"/>
          <w:b/>
          <w:sz w:val="22"/>
          <w:szCs w:val="22"/>
        </w:rPr>
      </w:pPr>
    </w:p>
    <w:p w:rsidR="009C0952" w:rsidRPr="00793DCE" w:rsidRDefault="009C0952" w:rsidP="009C0952">
      <w:pPr>
        <w:jc w:val="both"/>
        <w:rPr>
          <w:rFonts w:asciiTheme="majorHAnsi" w:hAnsiTheme="majorHAnsi" w:cs="Calibri"/>
          <w:b/>
          <w:sz w:val="22"/>
          <w:szCs w:val="22"/>
        </w:rPr>
      </w:pPr>
      <w:r w:rsidRPr="00793DCE">
        <w:rPr>
          <w:rFonts w:asciiTheme="majorHAnsi" w:hAnsiTheme="majorHAnsi" w:cs="Calibri"/>
          <w:b/>
          <w:sz w:val="22"/>
          <w:szCs w:val="22"/>
        </w:rPr>
        <w:t>12.01</w:t>
      </w:r>
      <w:r w:rsidRPr="00793DCE">
        <w:rPr>
          <w:rFonts w:asciiTheme="majorHAnsi" w:hAnsiTheme="majorHAnsi" w:cs="Calibri"/>
          <w:b/>
          <w:sz w:val="22"/>
          <w:szCs w:val="22"/>
        </w:rPr>
        <w:tab/>
        <w:t xml:space="preserve">Approval of August 2014 Financial Report </w:t>
      </w:r>
    </w:p>
    <w:p w:rsidR="009C0952" w:rsidRPr="00793DCE" w:rsidRDefault="009C0952" w:rsidP="009C0952">
      <w:pPr>
        <w:jc w:val="both"/>
        <w:rPr>
          <w:rFonts w:asciiTheme="majorHAnsi" w:hAnsiTheme="majorHAnsi" w:cs="Calibri"/>
          <w:b/>
          <w:sz w:val="22"/>
          <w:szCs w:val="22"/>
        </w:rPr>
      </w:pPr>
    </w:p>
    <w:p w:rsidR="009C0952" w:rsidRPr="00793DCE" w:rsidRDefault="009C0952" w:rsidP="009C0952">
      <w:pPr>
        <w:pStyle w:val="a"/>
        <w:tabs>
          <w:tab w:val="left" w:pos="720"/>
          <w:tab w:val="left" w:pos="2160"/>
        </w:tabs>
        <w:ind w:left="0"/>
        <w:jc w:val="both"/>
        <w:rPr>
          <w:rFonts w:asciiTheme="majorHAnsi" w:hAnsiTheme="majorHAnsi" w:cs="Calibri"/>
          <w:sz w:val="22"/>
          <w:szCs w:val="22"/>
        </w:rPr>
      </w:pPr>
      <w:r w:rsidRPr="00793DCE">
        <w:rPr>
          <w:rFonts w:asciiTheme="majorHAnsi" w:hAnsiTheme="majorHAnsi" w:cs="Calibri"/>
          <w:sz w:val="22"/>
          <w:szCs w:val="22"/>
        </w:rPr>
        <w:t xml:space="preserve">Moved by Ms. Deeds and seconded by Dr. Rentel for Approval of the August 2014 Financial Report (on file in the Treasurer’s office).  </w:t>
      </w:r>
    </w:p>
    <w:p w:rsidR="009C0952" w:rsidRPr="00793DCE" w:rsidRDefault="009C0952" w:rsidP="009C0952">
      <w:pPr>
        <w:tabs>
          <w:tab w:val="left" w:pos="1440"/>
        </w:tabs>
        <w:jc w:val="both"/>
        <w:rPr>
          <w:rFonts w:asciiTheme="majorHAnsi" w:hAnsiTheme="majorHAnsi" w:cs="Calibri"/>
          <w:sz w:val="22"/>
          <w:szCs w:val="22"/>
        </w:rPr>
      </w:pPr>
    </w:p>
    <w:p w:rsidR="009C0952" w:rsidRPr="00793DCE" w:rsidRDefault="009C0952" w:rsidP="009C0952">
      <w:pPr>
        <w:jc w:val="both"/>
        <w:rPr>
          <w:rFonts w:asciiTheme="majorHAnsi" w:hAnsiTheme="majorHAnsi" w:cs="Calibri"/>
          <w:sz w:val="22"/>
          <w:szCs w:val="22"/>
        </w:rPr>
      </w:pPr>
      <w:r w:rsidRPr="00793DCE">
        <w:rPr>
          <w:rFonts w:asciiTheme="majorHAnsi" w:hAnsiTheme="majorHAnsi" w:cs="Calibri"/>
          <w:sz w:val="22"/>
          <w:szCs w:val="22"/>
        </w:rPr>
        <w:t>On vote: Dr. Cornman, aye; Ms. Deeds, aye; Mr. Ginise, aye; Mr. Miller, aye; Dr. Rentel, aye.  Motion carried.</w:t>
      </w:r>
    </w:p>
    <w:p w:rsidR="009C0952" w:rsidRPr="00793DCE" w:rsidRDefault="009C0952" w:rsidP="009C0952">
      <w:pPr>
        <w:tabs>
          <w:tab w:val="left" w:pos="1440"/>
        </w:tabs>
        <w:jc w:val="both"/>
        <w:rPr>
          <w:rFonts w:asciiTheme="majorHAnsi" w:hAnsiTheme="majorHAnsi" w:cs="Calibri"/>
          <w:sz w:val="22"/>
          <w:szCs w:val="22"/>
        </w:rPr>
      </w:pPr>
    </w:p>
    <w:p w:rsidR="009C0952" w:rsidRPr="00793DCE" w:rsidRDefault="009C0952" w:rsidP="009C0952">
      <w:pPr>
        <w:tabs>
          <w:tab w:val="left" w:pos="720"/>
        </w:tabs>
        <w:jc w:val="both"/>
        <w:rPr>
          <w:rFonts w:asciiTheme="majorHAnsi" w:hAnsiTheme="majorHAnsi" w:cs="Calibri"/>
          <w:b/>
          <w:sz w:val="22"/>
          <w:szCs w:val="22"/>
        </w:rPr>
      </w:pPr>
      <w:r w:rsidRPr="00793DCE">
        <w:rPr>
          <w:rFonts w:asciiTheme="majorHAnsi" w:hAnsiTheme="majorHAnsi" w:cs="Calibri"/>
          <w:b/>
          <w:sz w:val="22"/>
          <w:szCs w:val="22"/>
        </w:rPr>
        <w:t>13.  Transfer of Funds</w:t>
      </w:r>
    </w:p>
    <w:p w:rsidR="009C0952" w:rsidRPr="00793DCE" w:rsidRDefault="009C0952" w:rsidP="009C0952">
      <w:pPr>
        <w:tabs>
          <w:tab w:val="left" w:pos="720"/>
        </w:tabs>
        <w:jc w:val="both"/>
        <w:rPr>
          <w:rFonts w:asciiTheme="majorHAnsi" w:hAnsiTheme="majorHAnsi" w:cs="Calibri"/>
          <w:i/>
          <w:sz w:val="22"/>
          <w:szCs w:val="22"/>
        </w:rPr>
      </w:pPr>
    </w:p>
    <w:p w:rsidR="009C0952" w:rsidRPr="00793DCE" w:rsidRDefault="009C0952" w:rsidP="009C0952">
      <w:pPr>
        <w:jc w:val="both"/>
        <w:rPr>
          <w:rFonts w:asciiTheme="majorHAnsi" w:hAnsiTheme="majorHAnsi" w:cs="Calibri"/>
          <w:sz w:val="22"/>
          <w:szCs w:val="22"/>
        </w:rPr>
      </w:pPr>
      <w:r w:rsidRPr="00793DCE">
        <w:rPr>
          <w:rFonts w:asciiTheme="majorHAnsi" w:hAnsiTheme="majorHAnsi" w:cs="Calibri"/>
          <w:sz w:val="22"/>
          <w:szCs w:val="22"/>
        </w:rPr>
        <w:t xml:space="preserve">Moved by Dr. Rentel and seconded by Mr. Ginise for Authorizing the transfer of an amount not to exceed $40,000.00 from the operating fund to the 022 transportation fund for the purpose of extracurricular transportation accounting.  </w:t>
      </w:r>
    </w:p>
    <w:p w:rsidR="009C0952" w:rsidRPr="00793DCE" w:rsidRDefault="009C0952" w:rsidP="009C0952">
      <w:pPr>
        <w:ind w:left="2880" w:hanging="1350"/>
        <w:jc w:val="both"/>
        <w:rPr>
          <w:rFonts w:asciiTheme="majorHAnsi" w:hAnsiTheme="majorHAnsi" w:cs="Calibri"/>
          <w:sz w:val="22"/>
          <w:szCs w:val="22"/>
        </w:rPr>
      </w:pPr>
    </w:p>
    <w:p w:rsidR="009C0952" w:rsidRPr="00793DCE" w:rsidRDefault="009C0952" w:rsidP="009C0952">
      <w:pPr>
        <w:jc w:val="both"/>
        <w:rPr>
          <w:rFonts w:asciiTheme="majorHAnsi" w:hAnsiTheme="majorHAnsi" w:cs="Calibri"/>
          <w:sz w:val="22"/>
          <w:szCs w:val="22"/>
        </w:rPr>
      </w:pPr>
      <w:r w:rsidRPr="00793DCE">
        <w:rPr>
          <w:rFonts w:asciiTheme="majorHAnsi" w:hAnsiTheme="majorHAnsi" w:cs="Calibri"/>
          <w:sz w:val="22"/>
          <w:szCs w:val="22"/>
        </w:rPr>
        <w:t>On vote: Dr. Cornman, aye; Ms. Deeds, aye; Mr. Ginise, aye; Mr. Miller, aye; Dr. Rentel, aye.  Motion carried.</w:t>
      </w:r>
    </w:p>
    <w:p w:rsidR="009C0952" w:rsidRPr="00793DCE" w:rsidRDefault="009C0952" w:rsidP="009C0952">
      <w:pPr>
        <w:ind w:firstLine="720"/>
        <w:jc w:val="both"/>
        <w:rPr>
          <w:rFonts w:asciiTheme="majorHAnsi" w:hAnsiTheme="majorHAnsi" w:cs="Calibri"/>
          <w:sz w:val="22"/>
          <w:szCs w:val="22"/>
        </w:rPr>
      </w:pPr>
    </w:p>
    <w:p w:rsidR="009C0952" w:rsidRPr="00793DCE" w:rsidRDefault="009C0952" w:rsidP="009C0952">
      <w:pPr>
        <w:jc w:val="both"/>
        <w:rPr>
          <w:rFonts w:asciiTheme="majorHAnsi" w:hAnsiTheme="majorHAnsi" w:cs="Calibri"/>
          <w:b/>
          <w:sz w:val="22"/>
          <w:szCs w:val="22"/>
        </w:rPr>
      </w:pPr>
      <w:bookmarkStart w:id="0" w:name="_GoBack"/>
      <w:bookmarkEnd w:id="0"/>
      <w:r w:rsidRPr="00793DCE">
        <w:rPr>
          <w:rFonts w:asciiTheme="majorHAnsi" w:hAnsiTheme="majorHAnsi" w:cs="Calibri"/>
          <w:b/>
          <w:sz w:val="22"/>
          <w:szCs w:val="22"/>
        </w:rPr>
        <w:t>14.  Resolution of Transportation Deemed Impractical</w:t>
      </w:r>
    </w:p>
    <w:p w:rsidR="009C0952" w:rsidRPr="00793DCE" w:rsidRDefault="009C0952" w:rsidP="009C0952">
      <w:pPr>
        <w:jc w:val="both"/>
        <w:rPr>
          <w:rFonts w:asciiTheme="majorHAnsi" w:hAnsiTheme="majorHAnsi" w:cs="Calibri"/>
          <w:b/>
          <w:sz w:val="22"/>
          <w:szCs w:val="22"/>
        </w:rPr>
      </w:pPr>
    </w:p>
    <w:p w:rsidR="009C0952" w:rsidRPr="00793DCE" w:rsidRDefault="009C0952" w:rsidP="009C0952">
      <w:pPr>
        <w:jc w:val="both"/>
        <w:rPr>
          <w:rFonts w:asciiTheme="majorHAnsi" w:hAnsiTheme="majorHAnsi" w:cs="Calibri"/>
          <w:b/>
          <w:sz w:val="22"/>
          <w:szCs w:val="22"/>
        </w:rPr>
      </w:pPr>
      <w:r w:rsidRPr="00793DCE">
        <w:rPr>
          <w:rFonts w:asciiTheme="majorHAnsi" w:hAnsiTheme="majorHAnsi" w:cs="Calibri"/>
          <w:sz w:val="22"/>
          <w:szCs w:val="22"/>
        </w:rPr>
        <w:t>Moved by Mr. Ginise and seconded by Dr. Rentel for Approval to accept the resolution to pay in lieu of transportation for the 2014-2015 school year.</w:t>
      </w:r>
    </w:p>
    <w:p w:rsidR="009C0952" w:rsidRPr="00793DCE" w:rsidRDefault="009C0952" w:rsidP="009C0952">
      <w:pPr>
        <w:tabs>
          <w:tab w:val="left" w:pos="1440"/>
          <w:tab w:val="left" w:pos="2430"/>
          <w:tab w:val="left" w:pos="2880"/>
        </w:tabs>
        <w:ind w:left="2880" w:hanging="2880"/>
        <w:jc w:val="both"/>
        <w:rPr>
          <w:rFonts w:asciiTheme="majorHAnsi" w:hAnsiTheme="majorHAnsi" w:cs="Calibri"/>
          <w:b/>
          <w:color w:val="FF0000"/>
          <w:sz w:val="22"/>
          <w:szCs w:val="22"/>
        </w:rPr>
      </w:pPr>
      <w:r w:rsidRPr="00793DCE">
        <w:rPr>
          <w:rFonts w:asciiTheme="majorHAnsi" w:hAnsiTheme="majorHAnsi" w:cs="Calibri"/>
          <w:sz w:val="22"/>
          <w:szCs w:val="22"/>
        </w:rPr>
        <w:t xml:space="preserve"> </w:t>
      </w:r>
      <w:r w:rsidRPr="00793DCE">
        <w:rPr>
          <w:rFonts w:asciiTheme="majorHAnsi" w:hAnsiTheme="majorHAnsi" w:cs="Calibri"/>
          <w:sz w:val="22"/>
          <w:szCs w:val="22"/>
        </w:rPr>
        <w:tab/>
        <w:t xml:space="preserve"> </w:t>
      </w:r>
    </w:p>
    <w:p w:rsidR="009C0952" w:rsidRPr="00793DCE" w:rsidRDefault="009C0952" w:rsidP="009C0952">
      <w:pPr>
        <w:jc w:val="both"/>
        <w:rPr>
          <w:rFonts w:asciiTheme="majorHAnsi" w:hAnsiTheme="majorHAnsi" w:cs="Calibri"/>
          <w:sz w:val="22"/>
          <w:szCs w:val="22"/>
        </w:rPr>
      </w:pPr>
      <w:r w:rsidRPr="00793DCE">
        <w:rPr>
          <w:rFonts w:asciiTheme="majorHAnsi" w:hAnsiTheme="majorHAnsi" w:cs="Calibri"/>
          <w:sz w:val="22"/>
          <w:szCs w:val="22"/>
        </w:rPr>
        <w:t>On vote: Dr. Cornman, aye; Ms. Deeds, aye; Mr. Ginise, aye; Mr. Miller, aye; Dr. Rentel, aye.  Motion carried.</w:t>
      </w:r>
    </w:p>
    <w:p w:rsidR="009C0952" w:rsidRPr="00793DCE" w:rsidRDefault="009C0952" w:rsidP="009C0952">
      <w:pPr>
        <w:jc w:val="both"/>
        <w:rPr>
          <w:rFonts w:asciiTheme="majorHAnsi" w:hAnsiTheme="majorHAnsi" w:cs="Calibri"/>
          <w:b/>
          <w:sz w:val="22"/>
          <w:szCs w:val="22"/>
        </w:rPr>
      </w:pPr>
    </w:p>
    <w:p w:rsidR="009C0952" w:rsidRPr="00793DCE" w:rsidRDefault="009C0952" w:rsidP="009C0952">
      <w:pPr>
        <w:jc w:val="both"/>
        <w:rPr>
          <w:rFonts w:asciiTheme="majorHAnsi" w:hAnsiTheme="majorHAnsi" w:cs="Calibri"/>
          <w:b/>
          <w:sz w:val="22"/>
          <w:szCs w:val="22"/>
        </w:rPr>
      </w:pPr>
      <w:r w:rsidRPr="00793DCE">
        <w:rPr>
          <w:rFonts w:asciiTheme="majorHAnsi" w:hAnsiTheme="majorHAnsi" w:cs="Calibri"/>
          <w:b/>
          <w:sz w:val="22"/>
          <w:szCs w:val="22"/>
        </w:rPr>
        <w:t>15.  Executive Session</w:t>
      </w:r>
    </w:p>
    <w:p w:rsidR="009C0952" w:rsidRDefault="009C0952" w:rsidP="009C0952">
      <w:pPr>
        <w:jc w:val="both"/>
        <w:rPr>
          <w:rFonts w:asciiTheme="majorHAnsi" w:hAnsiTheme="majorHAnsi" w:cs="Calibri"/>
          <w:sz w:val="22"/>
          <w:szCs w:val="22"/>
        </w:rPr>
      </w:pPr>
    </w:p>
    <w:p w:rsidR="009C0952" w:rsidRPr="00793DCE" w:rsidRDefault="009C0952" w:rsidP="009C0952">
      <w:pPr>
        <w:jc w:val="both"/>
        <w:rPr>
          <w:rFonts w:asciiTheme="majorHAnsi" w:hAnsiTheme="majorHAnsi" w:cs="Calibri"/>
          <w:b/>
          <w:color w:val="FF0000"/>
          <w:sz w:val="22"/>
          <w:szCs w:val="22"/>
        </w:rPr>
      </w:pPr>
      <w:r w:rsidRPr="00793DCE">
        <w:rPr>
          <w:rFonts w:asciiTheme="majorHAnsi" w:hAnsiTheme="majorHAnsi" w:cs="Calibri"/>
          <w:sz w:val="22"/>
          <w:szCs w:val="22"/>
        </w:rPr>
        <w:t xml:space="preserve">Moved by Ms. Deeds and seconded by Dr. Rentel to enter into Executive Session at 9:15 pm to consider the employment of an employee and a public official. </w:t>
      </w:r>
    </w:p>
    <w:p w:rsidR="009C0952" w:rsidRPr="00793DCE" w:rsidRDefault="009C0952" w:rsidP="009C0952">
      <w:pPr>
        <w:jc w:val="both"/>
        <w:rPr>
          <w:rFonts w:asciiTheme="majorHAnsi" w:hAnsiTheme="majorHAnsi" w:cs="Calibri"/>
          <w:b/>
          <w:color w:val="FF0000"/>
          <w:sz w:val="22"/>
          <w:szCs w:val="22"/>
        </w:rPr>
      </w:pPr>
    </w:p>
    <w:p w:rsidR="009C0952" w:rsidRPr="00793DCE" w:rsidRDefault="009C0952" w:rsidP="009C0952">
      <w:pPr>
        <w:jc w:val="both"/>
        <w:rPr>
          <w:rFonts w:asciiTheme="majorHAnsi" w:hAnsiTheme="majorHAnsi" w:cs="Calibri"/>
          <w:sz w:val="22"/>
          <w:szCs w:val="22"/>
        </w:rPr>
      </w:pPr>
      <w:r w:rsidRPr="00793DCE">
        <w:rPr>
          <w:rFonts w:asciiTheme="majorHAnsi" w:hAnsiTheme="majorHAnsi" w:cs="Calibri"/>
          <w:sz w:val="22"/>
          <w:szCs w:val="22"/>
        </w:rPr>
        <w:t>On vote: Dr. Cornman, aye; Ms. Deeds, aye; Mr. Ginise, aye; Mr. Miller, aye; Dr. Rentel, aye.  Motion carried.</w:t>
      </w:r>
    </w:p>
    <w:p w:rsidR="009C0952" w:rsidRPr="00793DCE" w:rsidRDefault="009C0952" w:rsidP="009C0952">
      <w:pPr>
        <w:jc w:val="both"/>
        <w:rPr>
          <w:rFonts w:asciiTheme="majorHAnsi" w:hAnsiTheme="majorHAnsi" w:cs="Calibri"/>
          <w:b/>
          <w:sz w:val="22"/>
          <w:szCs w:val="22"/>
        </w:rPr>
      </w:pPr>
    </w:p>
    <w:p w:rsidR="009C0952" w:rsidRPr="00793DCE" w:rsidRDefault="009C0952" w:rsidP="009C0952">
      <w:pPr>
        <w:jc w:val="both"/>
        <w:rPr>
          <w:rFonts w:asciiTheme="majorHAnsi" w:hAnsiTheme="majorHAnsi" w:cs="Calibri"/>
          <w:b/>
          <w:sz w:val="22"/>
          <w:szCs w:val="22"/>
        </w:rPr>
      </w:pPr>
      <w:r w:rsidRPr="00793DCE">
        <w:rPr>
          <w:rFonts w:asciiTheme="majorHAnsi" w:hAnsiTheme="majorHAnsi" w:cs="Calibri"/>
          <w:b/>
          <w:sz w:val="22"/>
          <w:szCs w:val="22"/>
        </w:rPr>
        <w:t>16.  Adjournment</w:t>
      </w:r>
    </w:p>
    <w:p w:rsidR="009C0952" w:rsidRPr="00793DCE" w:rsidRDefault="009C0952" w:rsidP="009C0952">
      <w:pPr>
        <w:jc w:val="both"/>
        <w:rPr>
          <w:rFonts w:asciiTheme="majorHAnsi" w:hAnsiTheme="majorHAnsi" w:cs="Calibri"/>
          <w:b/>
          <w:sz w:val="22"/>
          <w:szCs w:val="22"/>
        </w:rPr>
      </w:pPr>
    </w:p>
    <w:p w:rsidR="009C0952" w:rsidRPr="00793DCE" w:rsidRDefault="009C0952" w:rsidP="009C0952">
      <w:pPr>
        <w:pStyle w:val="a"/>
        <w:tabs>
          <w:tab w:val="left" w:pos="720"/>
          <w:tab w:val="left" w:pos="2160"/>
        </w:tabs>
        <w:ind w:left="0"/>
        <w:jc w:val="both"/>
        <w:rPr>
          <w:rFonts w:asciiTheme="majorHAnsi" w:hAnsiTheme="majorHAnsi" w:cs="Calibri"/>
          <w:sz w:val="22"/>
          <w:szCs w:val="22"/>
        </w:rPr>
      </w:pPr>
      <w:r w:rsidRPr="00793DCE">
        <w:rPr>
          <w:rFonts w:asciiTheme="majorHAnsi" w:hAnsiTheme="majorHAnsi" w:cs="Calibri"/>
          <w:sz w:val="22"/>
          <w:szCs w:val="22"/>
        </w:rPr>
        <w:t>Moved by Ms. Deeds and seconded by Mr. Miller to adjourn the meeting at 10:20 p.m.</w:t>
      </w:r>
    </w:p>
    <w:p w:rsidR="009C0952" w:rsidRPr="00793DCE" w:rsidRDefault="009C0952" w:rsidP="009C0952">
      <w:pPr>
        <w:autoSpaceDE w:val="0"/>
        <w:autoSpaceDN w:val="0"/>
        <w:adjustRightInd w:val="0"/>
        <w:jc w:val="both"/>
        <w:rPr>
          <w:rFonts w:asciiTheme="majorHAnsi" w:hAnsiTheme="majorHAnsi" w:cs="Calibri"/>
          <w:sz w:val="22"/>
          <w:szCs w:val="22"/>
        </w:rPr>
      </w:pPr>
    </w:p>
    <w:p w:rsidR="009C0952" w:rsidRDefault="009C0952" w:rsidP="009C0952">
      <w:pPr>
        <w:pStyle w:val="Quick1"/>
        <w:ind w:left="0"/>
        <w:jc w:val="both"/>
        <w:rPr>
          <w:rFonts w:asciiTheme="majorHAnsi" w:hAnsiTheme="majorHAnsi" w:cs="Calibri"/>
          <w:sz w:val="22"/>
          <w:szCs w:val="22"/>
        </w:rPr>
      </w:pPr>
      <w:r w:rsidRPr="00793DCE">
        <w:rPr>
          <w:rFonts w:asciiTheme="majorHAnsi" w:hAnsiTheme="majorHAnsi" w:cs="Calibri"/>
          <w:sz w:val="22"/>
          <w:szCs w:val="22"/>
        </w:rPr>
        <w:t>On vote: Dr. Cornman, aye; Ms. Deeds, aye; Mr. Ginise, aye; Mr. Miller, aye; Dr. Rentel, aye.  Motion carried</w:t>
      </w:r>
    </w:p>
    <w:p w:rsidR="009C0952" w:rsidRDefault="009C0952" w:rsidP="009C0952">
      <w:pPr>
        <w:pStyle w:val="Quick1"/>
        <w:ind w:left="0"/>
        <w:jc w:val="both"/>
        <w:rPr>
          <w:rFonts w:asciiTheme="majorHAnsi" w:hAnsiTheme="majorHAnsi" w:cs="Calibri"/>
          <w:sz w:val="22"/>
          <w:szCs w:val="22"/>
        </w:rPr>
      </w:pPr>
    </w:p>
    <w:p w:rsidR="009C0952" w:rsidRDefault="009C0952" w:rsidP="009C0952">
      <w:pPr>
        <w:pStyle w:val="Quick1"/>
        <w:ind w:left="0"/>
        <w:jc w:val="both"/>
        <w:rPr>
          <w:rFonts w:asciiTheme="majorHAnsi" w:hAnsiTheme="majorHAnsi" w:cs="Calibri"/>
          <w:sz w:val="22"/>
          <w:szCs w:val="22"/>
        </w:rPr>
      </w:pPr>
    </w:p>
    <w:p w:rsidR="009C0952" w:rsidRDefault="009C0952" w:rsidP="009C0952">
      <w:pPr>
        <w:pStyle w:val="Quick1"/>
        <w:ind w:left="0"/>
        <w:jc w:val="both"/>
        <w:rPr>
          <w:rFonts w:asciiTheme="majorHAnsi" w:hAnsiTheme="majorHAnsi" w:cs="Calibri"/>
          <w:sz w:val="22"/>
          <w:szCs w:val="22"/>
        </w:rPr>
      </w:pPr>
    </w:p>
    <w:p w:rsidR="009C0952" w:rsidRPr="00793DCE" w:rsidRDefault="009C0952" w:rsidP="009C0952">
      <w:pPr>
        <w:pStyle w:val="Quick1"/>
        <w:ind w:left="0"/>
        <w:jc w:val="both"/>
        <w:rPr>
          <w:rFonts w:asciiTheme="majorHAnsi" w:hAnsiTheme="majorHAnsi"/>
          <w:sz w:val="22"/>
          <w:szCs w:val="22"/>
        </w:rPr>
      </w:pPr>
    </w:p>
    <w:p w:rsidR="009C0952" w:rsidRPr="00405F09" w:rsidRDefault="009C0952" w:rsidP="009C0952">
      <w:pPr>
        <w:jc w:val="both"/>
        <w:rPr>
          <w:rFonts w:asciiTheme="majorHAnsi" w:hAnsiTheme="majorHAnsi" w:cstheme="minorHAnsi"/>
          <w:sz w:val="22"/>
          <w:szCs w:val="22"/>
        </w:rPr>
      </w:pPr>
      <w:r w:rsidRPr="00793DCE">
        <w:rPr>
          <w:rFonts w:asciiTheme="majorHAnsi" w:hAnsiTheme="majorHAnsi"/>
          <w:sz w:val="22"/>
          <w:szCs w:val="22"/>
        </w:rPr>
        <w:tab/>
      </w:r>
      <w:r w:rsidRPr="00793DCE">
        <w:rPr>
          <w:rFonts w:asciiTheme="majorHAnsi" w:hAnsiTheme="majorHAnsi"/>
          <w:sz w:val="22"/>
          <w:szCs w:val="22"/>
        </w:rPr>
        <w:tab/>
      </w:r>
      <w:r w:rsidRPr="00793DCE">
        <w:rPr>
          <w:rFonts w:asciiTheme="majorHAnsi" w:hAnsiTheme="majorHAnsi"/>
          <w:sz w:val="22"/>
          <w:szCs w:val="22"/>
        </w:rPr>
        <w:tab/>
      </w:r>
      <w:r w:rsidRPr="00793DCE">
        <w:rPr>
          <w:rFonts w:asciiTheme="majorHAnsi" w:hAnsiTheme="majorHAnsi"/>
          <w:sz w:val="22"/>
          <w:szCs w:val="22"/>
        </w:rPr>
        <w:tab/>
      </w:r>
    </w:p>
    <w:p w:rsidR="00A33447" w:rsidRPr="00405F09" w:rsidRDefault="00A5322C" w:rsidP="000F1956">
      <w:pPr>
        <w:jc w:val="both"/>
        <w:rPr>
          <w:rFonts w:asciiTheme="majorHAnsi" w:hAnsiTheme="majorHAnsi" w:cstheme="minorHAnsi"/>
          <w:sz w:val="22"/>
          <w:szCs w:val="22"/>
        </w:rPr>
      </w:pP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009C0952">
        <w:rPr>
          <w:rFonts w:asciiTheme="majorHAnsi" w:hAnsiTheme="majorHAnsi" w:cstheme="minorHAnsi"/>
          <w:sz w:val="22"/>
          <w:szCs w:val="22"/>
        </w:rPr>
        <w:tab/>
      </w:r>
      <w:r w:rsidR="009C0952">
        <w:rPr>
          <w:rFonts w:asciiTheme="majorHAnsi" w:hAnsiTheme="majorHAnsi" w:cstheme="minorHAnsi"/>
          <w:sz w:val="22"/>
          <w:szCs w:val="22"/>
        </w:rPr>
        <w:tab/>
      </w:r>
      <w:r w:rsidR="009C0952">
        <w:rPr>
          <w:rFonts w:asciiTheme="majorHAnsi" w:hAnsiTheme="majorHAnsi" w:cstheme="minorHAnsi"/>
          <w:sz w:val="22"/>
          <w:szCs w:val="22"/>
        </w:rPr>
        <w:tab/>
      </w:r>
      <w:r w:rsidR="009C0952">
        <w:rPr>
          <w:rFonts w:asciiTheme="majorHAnsi" w:hAnsiTheme="majorHAnsi" w:cstheme="minorHAnsi"/>
          <w:sz w:val="22"/>
          <w:szCs w:val="22"/>
        </w:rPr>
        <w:tab/>
      </w:r>
      <w:r w:rsidR="009C0952">
        <w:rPr>
          <w:rFonts w:asciiTheme="majorHAnsi" w:hAnsiTheme="majorHAnsi" w:cstheme="minorHAnsi"/>
          <w:sz w:val="22"/>
          <w:szCs w:val="22"/>
        </w:rPr>
        <w:tab/>
        <w:t>_________</w:t>
      </w:r>
      <w:r w:rsidR="00A33447" w:rsidRPr="00405F09">
        <w:rPr>
          <w:rFonts w:asciiTheme="majorHAnsi" w:hAnsiTheme="majorHAnsi" w:cstheme="minorHAnsi"/>
          <w:sz w:val="22"/>
          <w:szCs w:val="22"/>
        </w:rPr>
        <w:t>_______________________________</w:t>
      </w:r>
    </w:p>
    <w:p w:rsidR="00627646" w:rsidRPr="00405F09" w:rsidRDefault="00A33447" w:rsidP="000F1956">
      <w:pPr>
        <w:jc w:val="both"/>
        <w:rPr>
          <w:rFonts w:asciiTheme="majorHAnsi" w:hAnsiTheme="majorHAnsi" w:cstheme="minorHAnsi"/>
          <w:sz w:val="22"/>
          <w:szCs w:val="22"/>
        </w:rPr>
      </w:pP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00E073F6">
        <w:rPr>
          <w:rFonts w:asciiTheme="majorHAnsi" w:hAnsiTheme="majorHAnsi" w:cstheme="minorHAnsi"/>
          <w:sz w:val="22"/>
          <w:szCs w:val="22"/>
        </w:rPr>
        <w:t>Dr. Jennifer Cornman</w:t>
      </w:r>
      <w:r w:rsidR="00625485">
        <w:rPr>
          <w:rFonts w:asciiTheme="majorHAnsi" w:hAnsiTheme="majorHAnsi" w:cstheme="minorHAnsi"/>
          <w:sz w:val="22"/>
          <w:szCs w:val="22"/>
        </w:rPr>
        <w:t xml:space="preserve">, President, </w:t>
      </w:r>
    </w:p>
    <w:p w:rsidR="009C0952" w:rsidRDefault="002F2518" w:rsidP="000F1956">
      <w:pPr>
        <w:jc w:val="both"/>
        <w:rPr>
          <w:rFonts w:asciiTheme="majorHAnsi" w:hAnsiTheme="majorHAnsi" w:cstheme="minorHAnsi"/>
          <w:sz w:val="22"/>
          <w:szCs w:val="22"/>
        </w:rPr>
      </w:pP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sidR="00A33447"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p>
    <w:p w:rsidR="009C0952" w:rsidRDefault="009C0952" w:rsidP="000F1956">
      <w:pPr>
        <w:jc w:val="both"/>
        <w:rPr>
          <w:rFonts w:asciiTheme="majorHAnsi" w:hAnsiTheme="majorHAnsi" w:cstheme="minorHAnsi"/>
          <w:sz w:val="22"/>
          <w:szCs w:val="22"/>
        </w:rPr>
      </w:pPr>
    </w:p>
    <w:p w:rsidR="009C0952" w:rsidRDefault="009C0952" w:rsidP="000F1956">
      <w:pPr>
        <w:jc w:val="both"/>
        <w:rPr>
          <w:rFonts w:asciiTheme="majorHAnsi" w:hAnsiTheme="majorHAnsi" w:cstheme="minorHAnsi"/>
          <w:sz w:val="22"/>
          <w:szCs w:val="22"/>
        </w:rPr>
      </w:pPr>
    </w:p>
    <w:p w:rsidR="00A33447" w:rsidRPr="00405F09" w:rsidRDefault="009C0952" w:rsidP="000F1956">
      <w:pPr>
        <w:jc w:val="both"/>
        <w:rPr>
          <w:rFonts w:asciiTheme="majorHAnsi" w:hAnsiTheme="majorHAnsi" w:cstheme="minorHAnsi"/>
          <w:sz w:val="22"/>
          <w:szCs w:val="22"/>
        </w:rPr>
      </w:pP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sidR="00A33447" w:rsidRPr="00405F09">
        <w:rPr>
          <w:rFonts w:asciiTheme="majorHAnsi" w:hAnsiTheme="majorHAnsi" w:cstheme="minorHAnsi"/>
          <w:sz w:val="22"/>
          <w:szCs w:val="22"/>
        </w:rPr>
        <w:tab/>
      </w:r>
      <w:r w:rsidR="00EE2C5C" w:rsidRPr="00405F09">
        <w:rPr>
          <w:rFonts w:asciiTheme="majorHAnsi" w:hAnsiTheme="majorHAnsi" w:cstheme="minorHAnsi"/>
          <w:sz w:val="22"/>
          <w:szCs w:val="22"/>
        </w:rPr>
        <w:tab/>
      </w:r>
      <w:r w:rsidR="00EE2C5C" w:rsidRPr="00405F09">
        <w:rPr>
          <w:rFonts w:asciiTheme="majorHAnsi" w:hAnsiTheme="majorHAnsi" w:cstheme="minorHAnsi"/>
          <w:sz w:val="22"/>
          <w:szCs w:val="22"/>
        </w:rPr>
        <w:tab/>
      </w:r>
      <w:r w:rsidR="00EE2C5C" w:rsidRPr="00405F09">
        <w:rPr>
          <w:rFonts w:asciiTheme="majorHAnsi" w:hAnsiTheme="majorHAnsi" w:cstheme="minorHAnsi"/>
          <w:sz w:val="22"/>
          <w:szCs w:val="22"/>
        </w:rPr>
        <w:tab/>
      </w:r>
      <w:r w:rsidR="00EE2C5C" w:rsidRPr="00405F09">
        <w:rPr>
          <w:rFonts w:asciiTheme="majorHAnsi" w:hAnsiTheme="majorHAnsi" w:cstheme="minorHAnsi"/>
          <w:sz w:val="22"/>
          <w:szCs w:val="22"/>
        </w:rPr>
        <w:tab/>
      </w:r>
      <w:r w:rsidR="00EE2C5C" w:rsidRPr="00405F09">
        <w:rPr>
          <w:rFonts w:asciiTheme="majorHAnsi" w:hAnsiTheme="majorHAnsi" w:cstheme="minorHAnsi"/>
          <w:sz w:val="22"/>
          <w:szCs w:val="22"/>
        </w:rPr>
        <w:tab/>
      </w:r>
      <w:r w:rsidR="00EE2C5C" w:rsidRPr="00405F09">
        <w:rPr>
          <w:rFonts w:asciiTheme="majorHAnsi" w:hAnsiTheme="majorHAnsi" w:cstheme="minorHAnsi"/>
          <w:sz w:val="22"/>
          <w:szCs w:val="22"/>
        </w:rPr>
        <w:tab/>
      </w:r>
      <w:r w:rsidR="00EE2C5C" w:rsidRPr="00405F09">
        <w:rPr>
          <w:rFonts w:asciiTheme="majorHAnsi" w:hAnsiTheme="majorHAnsi" w:cstheme="minorHAnsi"/>
          <w:sz w:val="22"/>
          <w:szCs w:val="22"/>
        </w:rPr>
        <w:tab/>
      </w:r>
      <w:r w:rsidR="00EE2C5C" w:rsidRPr="00405F09">
        <w:rPr>
          <w:rFonts w:asciiTheme="majorHAnsi" w:hAnsiTheme="majorHAnsi" w:cstheme="minorHAnsi"/>
          <w:sz w:val="22"/>
          <w:szCs w:val="22"/>
        </w:rPr>
        <w:tab/>
      </w:r>
      <w:r w:rsidR="00EE2C5C" w:rsidRPr="00405F09">
        <w:rPr>
          <w:rFonts w:asciiTheme="majorHAnsi" w:hAnsiTheme="majorHAnsi" w:cstheme="minorHAnsi"/>
          <w:sz w:val="22"/>
          <w:szCs w:val="22"/>
        </w:rPr>
        <w:tab/>
      </w:r>
      <w:r w:rsidR="00EE2C5C" w:rsidRPr="00405F09">
        <w:rPr>
          <w:rFonts w:asciiTheme="majorHAnsi" w:hAnsiTheme="majorHAnsi" w:cstheme="minorHAnsi"/>
          <w:sz w:val="22"/>
          <w:szCs w:val="22"/>
        </w:rPr>
        <w:tab/>
      </w:r>
      <w:r w:rsidR="00EE2C5C" w:rsidRPr="00405F09">
        <w:rPr>
          <w:rFonts w:asciiTheme="majorHAnsi" w:hAnsiTheme="majorHAnsi" w:cstheme="minorHAnsi"/>
          <w:sz w:val="22"/>
          <w:szCs w:val="22"/>
        </w:rPr>
        <w:tab/>
      </w:r>
      <w:r w:rsidR="00EE2C5C" w:rsidRPr="00405F09">
        <w:rPr>
          <w:rFonts w:asciiTheme="majorHAnsi" w:hAnsiTheme="majorHAnsi" w:cstheme="minorHAnsi"/>
          <w:sz w:val="22"/>
          <w:szCs w:val="22"/>
        </w:rPr>
        <w:tab/>
      </w:r>
      <w:r w:rsidR="002F2518">
        <w:rPr>
          <w:rFonts w:asciiTheme="majorHAnsi" w:hAnsiTheme="majorHAnsi" w:cstheme="minorHAnsi"/>
          <w:sz w:val="22"/>
          <w:szCs w:val="22"/>
        </w:rPr>
        <w:tab/>
      </w:r>
      <w:r w:rsidR="002F2518">
        <w:rPr>
          <w:rFonts w:asciiTheme="majorHAnsi" w:hAnsiTheme="majorHAnsi" w:cstheme="minorHAnsi"/>
          <w:sz w:val="22"/>
          <w:szCs w:val="22"/>
        </w:rPr>
        <w:tab/>
      </w:r>
      <w:r w:rsidR="00A33447" w:rsidRPr="00405F09">
        <w:rPr>
          <w:rFonts w:asciiTheme="majorHAnsi" w:hAnsiTheme="majorHAnsi" w:cstheme="minorHAnsi"/>
          <w:sz w:val="22"/>
          <w:szCs w:val="22"/>
        </w:rPr>
        <w:t>______</w:t>
      </w:r>
      <w:r>
        <w:rPr>
          <w:rFonts w:asciiTheme="majorHAnsi" w:hAnsiTheme="majorHAnsi" w:cstheme="minorHAnsi"/>
          <w:sz w:val="22"/>
          <w:szCs w:val="22"/>
        </w:rPr>
        <w:t>__________</w:t>
      </w:r>
      <w:r w:rsidR="00A33447" w:rsidRPr="00405F09">
        <w:rPr>
          <w:rFonts w:asciiTheme="majorHAnsi" w:hAnsiTheme="majorHAnsi" w:cstheme="minorHAnsi"/>
          <w:sz w:val="22"/>
          <w:szCs w:val="22"/>
        </w:rPr>
        <w:t>_________________________</w:t>
      </w:r>
    </w:p>
    <w:p w:rsidR="004F289A" w:rsidRDefault="00516A0F" w:rsidP="004C1E81">
      <w:pPr>
        <w:ind w:left="124" w:right="124"/>
        <w:jc w:val="center"/>
        <w:rPr>
          <w:rFonts w:asciiTheme="majorHAnsi" w:hAnsiTheme="majorHAnsi" w:cstheme="minorHAnsi"/>
          <w:sz w:val="22"/>
          <w:szCs w:val="22"/>
        </w:rPr>
      </w:pP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00B16698" w:rsidRPr="00405F09">
        <w:rPr>
          <w:rFonts w:asciiTheme="majorHAnsi" w:hAnsiTheme="majorHAnsi" w:cstheme="minorHAnsi"/>
          <w:sz w:val="22"/>
          <w:szCs w:val="22"/>
        </w:rPr>
        <w:tab/>
      </w:r>
      <w:r w:rsidR="00E073F6">
        <w:rPr>
          <w:rFonts w:asciiTheme="majorHAnsi" w:hAnsiTheme="majorHAnsi" w:cstheme="minorHAnsi"/>
          <w:sz w:val="22"/>
          <w:szCs w:val="22"/>
        </w:rPr>
        <w:t xml:space="preserve">   </w:t>
      </w:r>
      <w:r w:rsidR="009C0952">
        <w:rPr>
          <w:rFonts w:asciiTheme="majorHAnsi" w:hAnsiTheme="majorHAnsi" w:cstheme="minorHAnsi"/>
          <w:sz w:val="22"/>
          <w:szCs w:val="22"/>
        </w:rPr>
        <w:t xml:space="preserve">Mike Sobul, </w:t>
      </w:r>
      <w:r w:rsidR="00A33447" w:rsidRPr="00405F09">
        <w:rPr>
          <w:rFonts w:asciiTheme="majorHAnsi" w:hAnsiTheme="majorHAnsi" w:cstheme="minorHAnsi"/>
          <w:sz w:val="22"/>
          <w:szCs w:val="22"/>
        </w:rPr>
        <w:t>Treasu</w:t>
      </w:r>
      <w:r w:rsidR="00E073F6">
        <w:rPr>
          <w:rFonts w:asciiTheme="majorHAnsi" w:hAnsiTheme="majorHAnsi" w:cstheme="minorHAnsi"/>
          <w:sz w:val="22"/>
          <w:szCs w:val="22"/>
        </w:rPr>
        <w:t>rer</w:t>
      </w:r>
    </w:p>
    <w:p w:rsidR="00E073F6" w:rsidRPr="00E073F6" w:rsidRDefault="00E073F6" w:rsidP="004C1E81">
      <w:pPr>
        <w:ind w:left="124" w:right="124"/>
        <w:jc w:val="center"/>
        <w:rPr>
          <w:rFonts w:asciiTheme="majorHAnsi" w:hAnsiTheme="majorHAnsi"/>
          <w:sz w:val="22"/>
          <w:szCs w:val="22"/>
        </w:rPr>
      </w:pP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 xml:space="preserve">                         </w:t>
      </w:r>
    </w:p>
    <w:sectPr w:rsidR="00E073F6" w:rsidRPr="00E073F6" w:rsidSect="00D217C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8DF" w:rsidRDefault="00B418DF">
      <w:r>
        <w:separator/>
      </w:r>
    </w:p>
  </w:endnote>
  <w:endnote w:type="continuationSeparator" w:id="0">
    <w:p w:rsidR="00B418DF" w:rsidRDefault="00B4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10cp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DF" w:rsidRPr="00D217C4" w:rsidRDefault="00B418DF" w:rsidP="00D217C4">
    <w:pPr>
      <w:pStyle w:val="Footer"/>
      <w:jc w:val="center"/>
      <w:rPr>
        <w:rFonts w:ascii="Garamond" w:hAnsi="Garamond"/>
        <w:sz w:val="18"/>
        <w:szCs w:val="18"/>
      </w:rPr>
    </w:pPr>
    <w:r w:rsidRPr="00D217C4">
      <w:rPr>
        <w:rFonts w:ascii="Garamond" w:hAnsi="Garamond"/>
        <w:sz w:val="18"/>
        <w:szCs w:val="18"/>
      </w:rPr>
      <w:t xml:space="preserve">Page </w:t>
    </w:r>
    <w:r w:rsidRPr="00D217C4">
      <w:rPr>
        <w:rFonts w:ascii="Garamond" w:hAnsi="Garamond"/>
        <w:sz w:val="18"/>
        <w:szCs w:val="18"/>
      </w:rPr>
      <w:fldChar w:fldCharType="begin"/>
    </w:r>
    <w:r w:rsidRPr="00D217C4">
      <w:rPr>
        <w:rFonts w:ascii="Garamond" w:hAnsi="Garamond"/>
        <w:sz w:val="18"/>
        <w:szCs w:val="18"/>
      </w:rPr>
      <w:instrText xml:space="preserve"> PAGE </w:instrText>
    </w:r>
    <w:r w:rsidRPr="00D217C4">
      <w:rPr>
        <w:rFonts w:ascii="Garamond" w:hAnsi="Garamond"/>
        <w:sz w:val="18"/>
        <w:szCs w:val="18"/>
      </w:rPr>
      <w:fldChar w:fldCharType="separate"/>
    </w:r>
    <w:r w:rsidR="008A0327">
      <w:rPr>
        <w:rFonts w:ascii="Garamond" w:hAnsi="Garamond"/>
        <w:noProof/>
        <w:sz w:val="18"/>
        <w:szCs w:val="18"/>
      </w:rPr>
      <w:t>7</w:t>
    </w:r>
    <w:r w:rsidRPr="00D217C4">
      <w:rPr>
        <w:rFonts w:ascii="Garamond" w:hAnsi="Garamond"/>
        <w:sz w:val="18"/>
        <w:szCs w:val="18"/>
      </w:rPr>
      <w:fldChar w:fldCharType="end"/>
    </w:r>
    <w:r w:rsidRPr="00D217C4">
      <w:rPr>
        <w:rFonts w:ascii="Garamond" w:hAnsi="Garamond"/>
        <w:sz w:val="18"/>
        <w:szCs w:val="18"/>
      </w:rPr>
      <w:t xml:space="preserve"> of </w:t>
    </w:r>
    <w:r w:rsidRPr="00D217C4">
      <w:rPr>
        <w:rFonts w:ascii="Garamond" w:hAnsi="Garamond"/>
        <w:sz w:val="18"/>
        <w:szCs w:val="18"/>
      </w:rPr>
      <w:fldChar w:fldCharType="begin"/>
    </w:r>
    <w:r w:rsidRPr="00D217C4">
      <w:rPr>
        <w:rFonts w:ascii="Garamond" w:hAnsi="Garamond"/>
        <w:sz w:val="18"/>
        <w:szCs w:val="18"/>
      </w:rPr>
      <w:instrText xml:space="preserve"> NUMPAGES </w:instrText>
    </w:r>
    <w:r w:rsidRPr="00D217C4">
      <w:rPr>
        <w:rFonts w:ascii="Garamond" w:hAnsi="Garamond"/>
        <w:sz w:val="18"/>
        <w:szCs w:val="18"/>
      </w:rPr>
      <w:fldChar w:fldCharType="separate"/>
    </w:r>
    <w:r w:rsidR="008A0327">
      <w:rPr>
        <w:rFonts w:ascii="Garamond" w:hAnsi="Garamond"/>
        <w:noProof/>
        <w:sz w:val="18"/>
        <w:szCs w:val="18"/>
      </w:rPr>
      <w:t>7</w:t>
    </w:r>
    <w:r w:rsidRPr="00D217C4">
      <w:rPr>
        <w:rFonts w:ascii="Garamond" w:hAnsi="Garamon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8DF" w:rsidRDefault="00B418DF">
      <w:r>
        <w:separator/>
      </w:r>
    </w:p>
  </w:footnote>
  <w:footnote w:type="continuationSeparator" w:id="0">
    <w:p w:rsidR="00B418DF" w:rsidRDefault="00B41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DF" w:rsidRDefault="00B418DF" w:rsidP="00D217C4">
    <w:pPr>
      <w:jc w:val="center"/>
    </w:pPr>
    <w:r>
      <w:rPr>
        <w:noProof/>
      </w:rPr>
      <w:drawing>
        <wp:inline distT="0" distB="0" distL="0" distR="0" wp14:anchorId="26461DD5" wp14:editId="6AF32D66">
          <wp:extent cx="2286000" cy="889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86000" cy="889000"/>
                  </a:xfrm>
                  <a:prstGeom prst="rect">
                    <a:avLst/>
                  </a:prstGeom>
                  <a:noFill/>
                  <a:ln w="9525">
                    <a:noFill/>
                    <a:miter lim="800000"/>
                    <a:headEnd/>
                    <a:tailEnd/>
                  </a:ln>
                </pic:spPr>
              </pic:pic>
            </a:graphicData>
          </a:graphic>
        </wp:inline>
      </w:drawing>
    </w:r>
  </w:p>
  <w:p w:rsidR="00B418DF" w:rsidRDefault="00B418DF" w:rsidP="00D217C4">
    <w:pPr>
      <w:jc w:val="center"/>
    </w:pPr>
  </w:p>
  <w:p w:rsidR="00B15E24" w:rsidRPr="008613E8" w:rsidRDefault="00B418DF" w:rsidP="0045147A">
    <w:pPr>
      <w:jc w:val="center"/>
      <w:rPr>
        <w:rFonts w:ascii="Cambria" w:hAnsi="Cambria"/>
        <w:sz w:val="22"/>
        <w:szCs w:val="22"/>
      </w:rPr>
    </w:pPr>
    <w:r w:rsidRPr="008613E8">
      <w:rPr>
        <w:rFonts w:ascii="Cambria" w:hAnsi="Cambria"/>
        <w:sz w:val="22"/>
        <w:szCs w:val="22"/>
      </w:rPr>
      <w:t>Granville Board of Education</w:t>
    </w:r>
  </w:p>
  <w:p w:rsidR="00B418DF" w:rsidRPr="008613E8" w:rsidRDefault="00B418DF" w:rsidP="00D217C4">
    <w:pPr>
      <w:jc w:val="center"/>
      <w:rPr>
        <w:rFonts w:ascii="Cambria" w:hAnsi="Cambria"/>
        <w:sz w:val="22"/>
        <w:szCs w:val="22"/>
      </w:rPr>
    </w:pPr>
    <w:r w:rsidRPr="008613E8">
      <w:rPr>
        <w:rFonts w:ascii="Cambria" w:hAnsi="Cambria"/>
        <w:sz w:val="22"/>
        <w:szCs w:val="22"/>
      </w:rPr>
      <w:t>MEETING MINUTES</w:t>
    </w:r>
  </w:p>
  <w:p w:rsidR="00B418DF" w:rsidRDefault="009C0952" w:rsidP="00D217C4">
    <w:pPr>
      <w:jc w:val="center"/>
      <w:rPr>
        <w:rFonts w:ascii="Cambria" w:hAnsi="Cambria"/>
        <w:sz w:val="22"/>
        <w:szCs w:val="22"/>
      </w:rPr>
    </w:pPr>
    <w:r>
      <w:rPr>
        <w:rFonts w:ascii="Cambria" w:hAnsi="Cambria"/>
        <w:sz w:val="22"/>
        <w:szCs w:val="22"/>
      </w:rPr>
      <w:t>September 15</w:t>
    </w:r>
    <w:r w:rsidR="00B36B9E">
      <w:rPr>
        <w:rFonts w:ascii="Cambria" w:hAnsi="Cambria"/>
        <w:sz w:val="22"/>
        <w:szCs w:val="22"/>
      </w:rPr>
      <w:t>, 2014</w:t>
    </w:r>
  </w:p>
  <w:p w:rsidR="00B36B9E" w:rsidRPr="008613E8" w:rsidRDefault="00B36B9E" w:rsidP="00D217C4">
    <w:pPr>
      <w:jc w:val="center"/>
      <w:rPr>
        <w:rFonts w:ascii="Cambria" w:hAnsi="Cambria" w:cs="Tahoma"/>
        <w:sz w:val="22"/>
        <w:szCs w:val="22"/>
      </w:rPr>
    </w:pPr>
  </w:p>
  <w:p w:rsidR="00B418DF" w:rsidRDefault="00B41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B83"/>
    <w:multiLevelType w:val="hybridMultilevel"/>
    <w:tmpl w:val="E354A6D4"/>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
    <w:nsid w:val="027E544F"/>
    <w:multiLevelType w:val="hybridMultilevel"/>
    <w:tmpl w:val="5BC895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34101BD"/>
    <w:multiLevelType w:val="hybridMultilevel"/>
    <w:tmpl w:val="A064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340D0"/>
    <w:multiLevelType w:val="hybridMultilevel"/>
    <w:tmpl w:val="4132725A"/>
    <w:lvl w:ilvl="0" w:tplc="7780CE2E">
      <w:start w:val="1"/>
      <w:numFmt w:val="bullet"/>
      <w:lvlText w:val=""/>
      <w:lvlJc w:val="left"/>
      <w:pPr>
        <w:ind w:left="2880" w:hanging="360"/>
      </w:pPr>
      <w:rPr>
        <w:rFonts w:ascii="Symbol" w:hAnsi="Symbol" w:hint="default"/>
        <w:color w:val="auto"/>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4D31190"/>
    <w:multiLevelType w:val="multilevel"/>
    <w:tmpl w:val="C4B28A7A"/>
    <w:lvl w:ilvl="0">
      <w:start w:val="10"/>
      <w:numFmt w:val="decimal"/>
      <w:lvlText w:val="%1"/>
      <w:lvlJc w:val="left"/>
      <w:pPr>
        <w:ind w:left="540" w:hanging="540"/>
      </w:pPr>
      <w:rPr>
        <w:rFonts w:hint="default"/>
      </w:rPr>
    </w:lvl>
    <w:lvl w:ilvl="1">
      <w:start w:val="3"/>
      <w:numFmt w:val="decimalZero"/>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A67203C"/>
    <w:multiLevelType w:val="hybridMultilevel"/>
    <w:tmpl w:val="AB1CBF8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6">
    <w:nsid w:val="1D2E2E06"/>
    <w:multiLevelType w:val="hybridMultilevel"/>
    <w:tmpl w:val="8E9464D6"/>
    <w:lvl w:ilvl="0" w:tplc="6FF21910">
      <w:numFmt w:val="bullet"/>
      <w:lvlText w:val=""/>
      <w:lvlJc w:val="left"/>
      <w:pPr>
        <w:ind w:left="4320" w:hanging="360"/>
      </w:pPr>
      <w:rPr>
        <w:rFonts w:ascii="Symbol" w:eastAsia="Times New Roman" w:hAnsi="Symbol" w:cstheme="minorHAnsi"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nsid w:val="1E1E0FF2"/>
    <w:multiLevelType w:val="hybridMultilevel"/>
    <w:tmpl w:val="66322D6E"/>
    <w:lvl w:ilvl="0" w:tplc="B7FA9D34">
      <w:start w:val="1"/>
      <w:numFmt w:val="upperLetter"/>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1E7806E7"/>
    <w:multiLevelType w:val="hybridMultilevel"/>
    <w:tmpl w:val="6E842D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25794C44"/>
    <w:multiLevelType w:val="hybridMultilevel"/>
    <w:tmpl w:val="C628714C"/>
    <w:lvl w:ilvl="0" w:tplc="499E7F0E">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101DE"/>
    <w:multiLevelType w:val="hybridMultilevel"/>
    <w:tmpl w:val="48846840"/>
    <w:lvl w:ilvl="0" w:tplc="F2B80104">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F91400"/>
    <w:multiLevelType w:val="hybridMultilevel"/>
    <w:tmpl w:val="FC40CD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C073C88"/>
    <w:multiLevelType w:val="hybridMultilevel"/>
    <w:tmpl w:val="47C009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2DD57E0F"/>
    <w:multiLevelType w:val="hybridMultilevel"/>
    <w:tmpl w:val="1E84E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990C9E"/>
    <w:multiLevelType w:val="hybridMultilevel"/>
    <w:tmpl w:val="72FC91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4543F0A"/>
    <w:multiLevelType w:val="hybridMultilevel"/>
    <w:tmpl w:val="497C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D4A6C"/>
    <w:multiLevelType w:val="hybridMultilevel"/>
    <w:tmpl w:val="1716FDE2"/>
    <w:lvl w:ilvl="0" w:tplc="555AC182">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7">
    <w:nsid w:val="373F1C33"/>
    <w:multiLevelType w:val="hybridMultilevel"/>
    <w:tmpl w:val="EEA010AE"/>
    <w:lvl w:ilvl="0" w:tplc="4A02C1E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BFB4131"/>
    <w:multiLevelType w:val="hybridMultilevel"/>
    <w:tmpl w:val="BFFE1E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3E161EEC"/>
    <w:multiLevelType w:val="hybridMultilevel"/>
    <w:tmpl w:val="D248B79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41366865"/>
    <w:multiLevelType w:val="hybridMultilevel"/>
    <w:tmpl w:val="7F369D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41D96DDD"/>
    <w:multiLevelType w:val="hybridMultilevel"/>
    <w:tmpl w:val="E8A2513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2">
    <w:nsid w:val="437777BE"/>
    <w:multiLevelType w:val="hybridMultilevel"/>
    <w:tmpl w:val="05F6EA92"/>
    <w:lvl w:ilvl="0" w:tplc="709ED434">
      <w:numFmt w:val="bullet"/>
      <w:lvlText w:val="•"/>
      <w:lvlJc w:val="left"/>
      <w:pPr>
        <w:ind w:left="288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2C48CA"/>
    <w:multiLevelType w:val="hybridMultilevel"/>
    <w:tmpl w:val="6A70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F02D85"/>
    <w:multiLevelType w:val="hybridMultilevel"/>
    <w:tmpl w:val="879A8E78"/>
    <w:lvl w:ilvl="0" w:tplc="04090001">
      <w:start w:val="1"/>
      <w:numFmt w:val="bullet"/>
      <w:lvlText w:val=""/>
      <w:lvlJc w:val="left"/>
      <w:pPr>
        <w:ind w:left="3274" w:hanging="360"/>
      </w:pPr>
      <w:rPr>
        <w:rFonts w:ascii="Symbol" w:hAnsi="Symbol" w:hint="default"/>
      </w:rPr>
    </w:lvl>
    <w:lvl w:ilvl="1" w:tplc="04090003" w:tentative="1">
      <w:start w:val="1"/>
      <w:numFmt w:val="bullet"/>
      <w:lvlText w:val="o"/>
      <w:lvlJc w:val="left"/>
      <w:pPr>
        <w:ind w:left="3994" w:hanging="360"/>
      </w:pPr>
      <w:rPr>
        <w:rFonts w:ascii="Courier New" w:hAnsi="Courier New" w:cs="Courier New" w:hint="default"/>
      </w:rPr>
    </w:lvl>
    <w:lvl w:ilvl="2" w:tplc="04090005" w:tentative="1">
      <w:start w:val="1"/>
      <w:numFmt w:val="bullet"/>
      <w:lvlText w:val=""/>
      <w:lvlJc w:val="left"/>
      <w:pPr>
        <w:ind w:left="4714" w:hanging="360"/>
      </w:pPr>
      <w:rPr>
        <w:rFonts w:ascii="Wingdings" w:hAnsi="Wingdings" w:hint="default"/>
      </w:rPr>
    </w:lvl>
    <w:lvl w:ilvl="3" w:tplc="04090001" w:tentative="1">
      <w:start w:val="1"/>
      <w:numFmt w:val="bullet"/>
      <w:lvlText w:val=""/>
      <w:lvlJc w:val="left"/>
      <w:pPr>
        <w:ind w:left="5434" w:hanging="360"/>
      </w:pPr>
      <w:rPr>
        <w:rFonts w:ascii="Symbol" w:hAnsi="Symbol" w:hint="default"/>
      </w:rPr>
    </w:lvl>
    <w:lvl w:ilvl="4" w:tplc="04090003" w:tentative="1">
      <w:start w:val="1"/>
      <w:numFmt w:val="bullet"/>
      <w:lvlText w:val="o"/>
      <w:lvlJc w:val="left"/>
      <w:pPr>
        <w:ind w:left="6154" w:hanging="360"/>
      </w:pPr>
      <w:rPr>
        <w:rFonts w:ascii="Courier New" w:hAnsi="Courier New" w:cs="Courier New" w:hint="default"/>
      </w:rPr>
    </w:lvl>
    <w:lvl w:ilvl="5" w:tplc="04090005" w:tentative="1">
      <w:start w:val="1"/>
      <w:numFmt w:val="bullet"/>
      <w:lvlText w:val=""/>
      <w:lvlJc w:val="left"/>
      <w:pPr>
        <w:ind w:left="6874" w:hanging="360"/>
      </w:pPr>
      <w:rPr>
        <w:rFonts w:ascii="Wingdings" w:hAnsi="Wingdings" w:hint="default"/>
      </w:rPr>
    </w:lvl>
    <w:lvl w:ilvl="6" w:tplc="04090001" w:tentative="1">
      <w:start w:val="1"/>
      <w:numFmt w:val="bullet"/>
      <w:lvlText w:val=""/>
      <w:lvlJc w:val="left"/>
      <w:pPr>
        <w:ind w:left="7594" w:hanging="360"/>
      </w:pPr>
      <w:rPr>
        <w:rFonts w:ascii="Symbol" w:hAnsi="Symbol" w:hint="default"/>
      </w:rPr>
    </w:lvl>
    <w:lvl w:ilvl="7" w:tplc="04090003" w:tentative="1">
      <w:start w:val="1"/>
      <w:numFmt w:val="bullet"/>
      <w:lvlText w:val="o"/>
      <w:lvlJc w:val="left"/>
      <w:pPr>
        <w:ind w:left="8314" w:hanging="360"/>
      </w:pPr>
      <w:rPr>
        <w:rFonts w:ascii="Courier New" w:hAnsi="Courier New" w:cs="Courier New" w:hint="default"/>
      </w:rPr>
    </w:lvl>
    <w:lvl w:ilvl="8" w:tplc="04090005" w:tentative="1">
      <w:start w:val="1"/>
      <w:numFmt w:val="bullet"/>
      <w:lvlText w:val=""/>
      <w:lvlJc w:val="left"/>
      <w:pPr>
        <w:ind w:left="9034" w:hanging="360"/>
      </w:pPr>
      <w:rPr>
        <w:rFonts w:ascii="Wingdings" w:hAnsi="Wingdings" w:hint="default"/>
      </w:rPr>
    </w:lvl>
  </w:abstractNum>
  <w:abstractNum w:abstractNumId="25">
    <w:nsid w:val="48F76633"/>
    <w:multiLevelType w:val="hybridMultilevel"/>
    <w:tmpl w:val="1F1605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4B3B608D"/>
    <w:multiLevelType w:val="hybridMultilevel"/>
    <w:tmpl w:val="89E6DFA6"/>
    <w:lvl w:ilvl="0" w:tplc="04090001">
      <w:start w:val="1"/>
      <w:numFmt w:val="bullet"/>
      <w:lvlText w:val=""/>
      <w:lvlJc w:val="left"/>
      <w:pPr>
        <w:ind w:left="1535" w:hanging="360"/>
      </w:pPr>
      <w:rPr>
        <w:rFonts w:ascii="Symbol" w:hAnsi="Symbol" w:hint="default"/>
      </w:rPr>
    </w:lvl>
    <w:lvl w:ilvl="1" w:tplc="04090003" w:tentative="1">
      <w:start w:val="1"/>
      <w:numFmt w:val="bullet"/>
      <w:lvlText w:val="o"/>
      <w:lvlJc w:val="left"/>
      <w:pPr>
        <w:ind w:left="2255" w:hanging="360"/>
      </w:pPr>
      <w:rPr>
        <w:rFonts w:ascii="Courier New" w:hAnsi="Courier New" w:cs="Courier New" w:hint="default"/>
      </w:rPr>
    </w:lvl>
    <w:lvl w:ilvl="2" w:tplc="04090005" w:tentative="1">
      <w:start w:val="1"/>
      <w:numFmt w:val="bullet"/>
      <w:lvlText w:val=""/>
      <w:lvlJc w:val="left"/>
      <w:pPr>
        <w:ind w:left="2975" w:hanging="360"/>
      </w:pPr>
      <w:rPr>
        <w:rFonts w:ascii="Wingdings" w:hAnsi="Wingdings" w:hint="default"/>
      </w:rPr>
    </w:lvl>
    <w:lvl w:ilvl="3" w:tplc="04090001" w:tentative="1">
      <w:start w:val="1"/>
      <w:numFmt w:val="bullet"/>
      <w:lvlText w:val=""/>
      <w:lvlJc w:val="left"/>
      <w:pPr>
        <w:ind w:left="3695" w:hanging="360"/>
      </w:pPr>
      <w:rPr>
        <w:rFonts w:ascii="Symbol" w:hAnsi="Symbol" w:hint="default"/>
      </w:rPr>
    </w:lvl>
    <w:lvl w:ilvl="4" w:tplc="04090003" w:tentative="1">
      <w:start w:val="1"/>
      <w:numFmt w:val="bullet"/>
      <w:lvlText w:val="o"/>
      <w:lvlJc w:val="left"/>
      <w:pPr>
        <w:ind w:left="4415" w:hanging="360"/>
      </w:pPr>
      <w:rPr>
        <w:rFonts w:ascii="Courier New" w:hAnsi="Courier New" w:cs="Courier New" w:hint="default"/>
      </w:rPr>
    </w:lvl>
    <w:lvl w:ilvl="5" w:tplc="04090005" w:tentative="1">
      <w:start w:val="1"/>
      <w:numFmt w:val="bullet"/>
      <w:lvlText w:val=""/>
      <w:lvlJc w:val="left"/>
      <w:pPr>
        <w:ind w:left="5135" w:hanging="360"/>
      </w:pPr>
      <w:rPr>
        <w:rFonts w:ascii="Wingdings" w:hAnsi="Wingdings" w:hint="default"/>
      </w:rPr>
    </w:lvl>
    <w:lvl w:ilvl="6" w:tplc="04090001" w:tentative="1">
      <w:start w:val="1"/>
      <w:numFmt w:val="bullet"/>
      <w:lvlText w:val=""/>
      <w:lvlJc w:val="left"/>
      <w:pPr>
        <w:ind w:left="5855" w:hanging="360"/>
      </w:pPr>
      <w:rPr>
        <w:rFonts w:ascii="Symbol" w:hAnsi="Symbol" w:hint="default"/>
      </w:rPr>
    </w:lvl>
    <w:lvl w:ilvl="7" w:tplc="04090003" w:tentative="1">
      <w:start w:val="1"/>
      <w:numFmt w:val="bullet"/>
      <w:lvlText w:val="o"/>
      <w:lvlJc w:val="left"/>
      <w:pPr>
        <w:ind w:left="6575" w:hanging="360"/>
      </w:pPr>
      <w:rPr>
        <w:rFonts w:ascii="Courier New" w:hAnsi="Courier New" w:cs="Courier New" w:hint="default"/>
      </w:rPr>
    </w:lvl>
    <w:lvl w:ilvl="8" w:tplc="04090005" w:tentative="1">
      <w:start w:val="1"/>
      <w:numFmt w:val="bullet"/>
      <w:lvlText w:val=""/>
      <w:lvlJc w:val="left"/>
      <w:pPr>
        <w:ind w:left="7295" w:hanging="360"/>
      </w:pPr>
      <w:rPr>
        <w:rFonts w:ascii="Wingdings" w:hAnsi="Wingdings" w:hint="default"/>
      </w:rPr>
    </w:lvl>
  </w:abstractNum>
  <w:abstractNum w:abstractNumId="27">
    <w:nsid w:val="4D207BCA"/>
    <w:multiLevelType w:val="hybridMultilevel"/>
    <w:tmpl w:val="A252B372"/>
    <w:lvl w:ilvl="0" w:tplc="04090001">
      <w:start w:val="1"/>
      <w:numFmt w:val="bullet"/>
      <w:lvlText w:val=""/>
      <w:lvlJc w:val="left"/>
      <w:pPr>
        <w:ind w:left="3247" w:hanging="360"/>
      </w:pPr>
      <w:rPr>
        <w:rFonts w:ascii="Symbol" w:hAnsi="Symbol" w:hint="default"/>
      </w:rPr>
    </w:lvl>
    <w:lvl w:ilvl="1" w:tplc="04090003" w:tentative="1">
      <w:start w:val="1"/>
      <w:numFmt w:val="bullet"/>
      <w:lvlText w:val="o"/>
      <w:lvlJc w:val="left"/>
      <w:pPr>
        <w:ind w:left="3967" w:hanging="360"/>
      </w:pPr>
      <w:rPr>
        <w:rFonts w:ascii="Courier New" w:hAnsi="Courier New" w:cs="Courier New" w:hint="default"/>
      </w:rPr>
    </w:lvl>
    <w:lvl w:ilvl="2" w:tplc="04090005" w:tentative="1">
      <w:start w:val="1"/>
      <w:numFmt w:val="bullet"/>
      <w:lvlText w:val=""/>
      <w:lvlJc w:val="left"/>
      <w:pPr>
        <w:ind w:left="4687" w:hanging="360"/>
      </w:pPr>
      <w:rPr>
        <w:rFonts w:ascii="Wingdings" w:hAnsi="Wingdings" w:hint="default"/>
      </w:rPr>
    </w:lvl>
    <w:lvl w:ilvl="3" w:tplc="04090001" w:tentative="1">
      <w:start w:val="1"/>
      <w:numFmt w:val="bullet"/>
      <w:lvlText w:val=""/>
      <w:lvlJc w:val="left"/>
      <w:pPr>
        <w:ind w:left="5407" w:hanging="360"/>
      </w:pPr>
      <w:rPr>
        <w:rFonts w:ascii="Symbol" w:hAnsi="Symbol" w:hint="default"/>
      </w:rPr>
    </w:lvl>
    <w:lvl w:ilvl="4" w:tplc="04090003" w:tentative="1">
      <w:start w:val="1"/>
      <w:numFmt w:val="bullet"/>
      <w:lvlText w:val="o"/>
      <w:lvlJc w:val="left"/>
      <w:pPr>
        <w:ind w:left="6127" w:hanging="360"/>
      </w:pPr>
      <w:rPr>
        <w:rFonts w:ascii="Courier New" w:hAnsi="Courier New" w:cs="Courier New" w:hint="default"/>
      </w:rPr>
    </w:lvl>
    <w:lvl w:ilvl="5" w:tplc="04090005" w:tentative="1">
      <w:start w:val="1"/>
      <w:numFmt w:val="bullet"/>
      <w:lvlText w:val=""/>
      <w:lvlJc w:val="left"/>
      <w:pPr>
        <w:ind w:left="6847" w:hanging="360"/>
      </w:pPr>
      <w:rPr>
        <w:rFonts w:ascii="Wingdings" w:hAnsi="Wingdings" w:hint="default"/>
      </w:rPr>
    </w:lvl>
    <w:lvl w:ilvl="6" w:tplc="04090001" w:tentative="1">
      <w:start w:val="1"/>
      <w:numFmt w:val="bullet"/>
      <w:lvlText w:val=""/>
      <w:lvlJc w:val="left"/>
      <w:pPr>
        <w:ind w:left="7567" w:hanging="360"/>
      </w:pPr>
      <w:rPr>
        <w:rFonts w:ascii="Symbol" w:hAnsi="Symbol" w:hint="default"/>
      </w:rPr>
    </w:lvl>
    <w:lvl w:ilvl="7" w:tplc="04090003" w:tentative="1">
      <w:start w:val="1"/>
      <w:numFmt w:val="bullet"/>
      <w:lvlText w:val="o"/>
      <w:lvlJc w:val="left"/>
      <w:pPr>
        <w:ind w:left="8287" w:hanging="360"/>
      </w:pPr>
      <w:rPr>
        <w:rFonts w:ascii="Courier New" w:hAnsi="Courier New" w:cs="Courier New" w:hint="default"/>
      </w:rPr>
    </w:lvl>
    <w:lvl w:ilvl="8" w:tplc="04090005" w:tentative="1">
      <w:start w:val="1"/>
      <w:numFmt w:val="bullet"/>
      <w:lvlText w:val=""/>
      <w:lvlJc w:val="left"/>
      <w:pPr>
        <w:ind w:left="9007" w:hanging="360"/>
      </w:pPr>
      <w:rPr>
        <w:rFonts w:ascii="Wingdings" w:hAnsi="Wingdings" w:hint="default"/>
      </w:rPr>
    </w:lvl>
  </w:abstractNum>
  <w:abstractNum w:abstractNumId="28">
    <w:nsid w:val="4EF54D77"/>
    <w:multiLevelType w:val="hybridMultilevel"/>
    <w:tmpl w:val="59D0F0D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nsid w:val="50CE30CB"/>
    <w:multiLevelType w:val="hybridMultilevel"/>
    <w:tmpl w:val="16A8A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A20DA0"/>
    <w:multiLevelType w:val="hybridMultilevel"/>
    <w:tmpl w:val="6AEEAF62"/>
    <w:lvl w:ilvl="0" w:tplc="709ED434">
      <w:numFmt w:val="bullet"/>
      <w:lvlText w:val="•"/>
      <w:lvlJc w:val="left"/>
      <w:pPr>
        <w:ind w:left="2880" w:hanging="360"/>
      </w:pPr>
      <w:rPr>
        <w:rFonts w:ascii="Cambria" w:eastAsia="Times New Roman" w:hAnsi="Cambria"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8C399F"/>
    <w:multiLevelType w:val="hybridMultilevel"/>
    <w:tmpl w:val="C45E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9D5A61"/>
    <w:multiLevelType w:val="hybridMultilevel"/>
    <w:tmpl w:val="E5660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1D62A86"/>
    <w:multiLevelType w:val="hybridMultilevel"/>
    <w:tmpl w:val="9FF64344"/>
    <w:lvl w:ilvl="0" w:tplc="D14ABC04">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DA1E07"/>
    <w:multiLevelType w:val="hybridMultilevel"/>
    <w:tmpl w:val="496E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730398"/>
    <w:multiLevelType w:val="hybridMultilevel"/>
    <w:tmpl w:val="5A445B0C"/>
    <w:lvl w:ilvl="0" w:tplc="709ED434">
      <w:numFmt w:val="bullet"/>
      <w:lvlText w:val="•"/>
      <w:lvlJc w:val="left"/>
      <w:pPr>
        <w:ind w:left="288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EA224C"/>
    <w:multiLevelType w:val="hybridMultilevel"/>
    <w:tmpl w:val="256ABFF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nsid w:val="74220DB5"/>
    <w:multiLevelType w:val="hybridMultilevel"/>
    <w:tmpl w:val="FE46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484CD2"/>
    <w:multiLevelType w:val="hybridMultilevel"/>
    <w:tmpl w:val="27F069B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nsid w:val="7597024A"/>
    <w:multiLevelType w:val="hybridMultilevel"/>
    <w:tmpl w:val="E500D5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nsid w:val="7D3E0AC9"/>
    <w:multiLevelType w:val="hybridMultilevel"/>
    <w:tmpl w:val="D9923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ED15EC0"/>
    <w:multiLevelType w:val="hybridMultilevel"/>
    <w:tmpl w:val="0D586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7"/>
  </w:num>
  <w:num w:numId="8">
    <w:abstractNumId w:val="38"/>
  </w:num>
  <w:num w:numId="9">
    <w:abstractNumId w:val="40"/>
  </w:num>
  <w:num w:numId="10">
    <w:abstractNumId w:val="1"/>
  </w:num>
  <w:num w:numId="11">
    <w:abstractNumId w:val="41"/>
  </w:num>
  <w:num w:numId="12">
    <w:abstractNumId w:val="35"/>
  </w:num>
  <w:num w:numId="13">
    <w:abstractNumId w:val="15"/>
  </w:num>
  <w:num w:numId="14">
    <w:abstractNumId w:val="27"/>
  </w:num>
  <w:num w:numId="15">
    <w:abstractNumId w:val="39"/>
  </w:num>
  <w:num w:numId="16">
    <w:abstractNumId w:val="32"/>
  </w:num>
  <w:num w:numId="17">
    <w:abstractNumId w:val="31"/>
  </w:num>
  <w:num w:numId="18">
    <w:abstractNumId w:val="4"/>
  </w:num>
  <w:num w:numId="19">
    <w:abstractNumId w:val="17"/>
  </w:num>
  <w:num w:numId="20">
    <w:abstractNumId w:val="12"/>
  </w:num>
  <w:num w:numId="21">
    <w:abstractNumId w:val="42"/>
  </w:num>
  <w:num w:numId="22">
    <w:abstractNumId w:val="0"/>
  </w:num>
  <w:num w:numId="23">
    <w:abstractNumId w:val="21"/>
  </w:num>
  <w:num w:numId="24">
    <w:abstractNumId w:val="29"/>
  </w:num>
  <w:num w:numId="25">
    <w:abstractNumId w:val="14"/>
  </w:num>
  <w:num w:numId="26">
    <w:abstractNumId w:val="19"/>
  </w:num>
  <w:num w:numId="27">
    <w:abstractNumId w:val="6"/>
  </w:num>
  <w:num w:numId="28">
    <w:abstractNumId w:val="11"/>
  </w:num>
  <w:num w:numId="29">
    <w:abstractNumId w:val="3"/>
  </w:num>
  <w:num w:numId="30">
    <w:abstractNumId w:val="10"/>
  </w:num>
  <w:num w:numId="31">
    <w:abstractNumId w:val="34"/>
  </w:num>
  <w:num w:numId="32">
    <w:abstractNumId w:val="9"/>
  </w:num>
  <w:num w:numId="33">
    <w:abstractNumId w:val="18"/>
  </w:num>
  <w:num w:numId="34">
    <w:abstractNumId w:val="26"/>
  </w:num>
  <w:num w:numId="35">
    <w:abstractNumId w:val="33"/>
  </w:num>
  <w:num w:numId="36">
    <w:abstractNumId w:val="24"/>
  </w:num>
  <w:num w:numId="37">
    <w:abstractNumId w:val="28"/>
  </w:num>
  <w:num w:numId="38">
    <w:abstractNumId w:val="8"/>
  </w:num>
  <w:num w:numId="39">
    <w:abstractNumId w:val="13"/>
  </w:num>
  <w:num w:numId="40">
    <w:abstractNumId w:val="30"/>
  </w:num>
  <w:num w:numId="41">
    <w:abstractNumId w:val="22"/>
  </w:num>
  <w:num w:numId="42">
    <w:abstractNumId w:val="36"/>
  </w:num>
  <w:num w:numId="43">
    <w:abstractNumId w:val="25"/>
  </w:num>
  <w:num w:numId="44">
    <w:abstractNumId w:val="7"/>
  </w:num>
  <w:num w:numId="4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11"/>
    <w:rsid w:val="0000186F"/>
    <w:rsid w:val="0001035D"/>
    <w:rsid w:val="00017D52"/>
    <w:rsid w:val="00023732"/>
    <w:rsid w:val="00025242"/>
    <w:rsid w:val="0003239C"/>
    <w:rsid w:val="000356C4"/>
    <w:rsid w:val="00037725"/>
    <w:rsid w:val="00042228"/>
    <w:rsid w:val="00045B6B"/>
    <w:rsid w:val="00054EA5"/>
    <w:rsid w:val="00055E38"/>
    <w:rsid w:val="00071D4F"/>
    <w:rsid w:val="00071DDD"/>
    <w:rsid w:val="0007258B"/>
    <w:rsid w:val="000809A1"/>
    <w:rsid w:val="00080A15"/>
    <w:rsid w:val="00084404"/>
    <w:rsid w:val="000844E7"/>
    <w:rsid w:val="000867EB"/>
    <w:rsid w:val="00087B11"/>
    <w:rsid w:val="0009349C"/>
    <w:rsid w:val="00094293"/>
    <w:rsid w:val="000A579F"/>
    <w:rsid w:val="000A678E"/>
    <w:rsid w:val="000A6ABB"/>
    <w:rsid w:val="000B7D73"/>
    <w:rsid w:val="000C5BFB"/>
    <w:rsid w:val="000D00FD"/>
    <w:rsid w:val="000D3B70"/>
    <w:rsid w:val="000E22FE"/>
    <w:rsid w:val="000E53D8"/>
    <w:rsid w:val="000F1956"/>
    <w:rsid w:val="000F299C"/>
    <w:rsid w:val="0010028A"/>
    <w:rsid w:val="00101EC3"/>
    <w:rsid w:val="00102F9E"/>
    <w:rsid w:val="00107873"/>
    <w:rsid w:val="0012439F"/>
    <w:rsid w:val="00124912"/>
    <w:rsid w:val="00125991"/>
    <w:rsid w:val="00132A98"/>
    <w:rsid w:val="00140E5D"/>
    <w:rsid w:val="001414FA"/>
    <w:rsid w:val="001415F9"/>
    <w:rsid w:val="00141ED9"/>
    <w:rsid w:val="0014362C"/>
    <w:rsid w:val="00144BD7"/>
    <w:rsid w:val="00147202"/>
    <w:rsid w:val="001502E8"/>
    <w:rsid w:val="0015265E"/>
    <w:rsid w:val="0015384C"/>
    <w:rsid w:val="00153E49"/>
    <w:rsid w:val="00154281"/>
    <w:rsid w:val="001546DB"/>
    <w:rsid w:val="00154981"/>
    <w:rsid w:val="00155250"/>
    <w:rsid w:val="001637EF"/>
    <w:rsid w:val="001648A7"/>
    <w:rsid w:val="001674DC"/>
    <w:rsid w:val="00180856"/>
    <w:rsid w:val="0018380B"/>
    <w:rsid w:val="0018543A"/>
    <w:rsid w:val="00185AC9"/>
    <w:rsid w:val="001860FE"/>
    <w:rsid w:val="00192AD9"/>
    <w:rsid w:val="0019462D"/>
    <w:rsid w:val="001948E5"/>
    <w:rsid w:val="00197D33"/>
    <w:rsid w:val="001A2CC9"/>
    <w:rsid w:val="001A42B1"/>
    <w:rsid w:val="001A6608"/>
    <w:rsid w:val="001A6858"/>
    <w:rsid w:val="001B3B29"/>
    <w:rsid w:val="001B42E9"/>
    <w:rsid w:val="001B56F7"/>
    <w:rsid w:val="001C0627"/>
    <w:rsid w:val="001C2FDB"/>
    <w:rsid w:val="001C5CA8"/>
    <w:rsid w:val="001D0A74"/>
    <w:rsid w:val="001D2136"/>
    <w:rsid w:val="001D35BE"/>
    <w:rsid w:val="001D7BA4"/>
    <w:rsid w:val="001E19B6"/>
    <w:rsid w:val="001E4D84"/>
    <w:rsid w:val="001E5993"/>
    <w:rsid w:val="001F14CA"/>
    <w:rsid w:val="001F58DA"/>
    <w:rsid w:val="00201220"/>
    <w:rsid w:val="00202D0A"/>
    <w:rsid w:val="0021029A"/>
    <w:rsid w:val="00220DA9"/>
    <w:rsid w:val="00221401"/>
    <w:rsid w:val="00222D74"/>
    <w:rsid w:val="00226B03"/>
    <w:rsid w:val="00230A0E"/>
    <w:rsid w:val="00231B9A"/>
    <w:rsid w:val="0023319B"/>
    <w:rsid w:val="00233B20"/>
    <w:rsid w:val="00243270"/>
    <w:rsid w:val="002462B1"/>
    <w:rsid w:val="00246A5A"/>
    <w:rsid w:val="0024706D"/>
    <w:rsid w:val="00253068"/>
    <w:rsid w:val="0025647D"/>
    <w:rsid w:val="0025778A"/>
    <w:rsid w:val="00263142"/>
    <w:rsid w:val="00267CA3"/>
    <w:rsid w:val="002714A2"/>
    <w:rsid w:val="0027641B"/>
    <w:rsid w:val="00277B7B"/>
    <w:rsid w:val="00287E21"/>
    <w:rsid w:val="00291C9F"/>
    <w:rsid w:val="002A4AE4"/>
    <w:rsid w:val="002A7D02"/>
    <w:rsid w:val="002B229D"/>
    <w:rsid w:val="002B616D"/>
    <w:rsid w:val="002B7114"/>
    <w:rsid w:val="002B78EB"/>
    <w:rsid w:val="002C48BC"/>
    <w:rsid w:val="002C57F1"/>
    <w:rsid w:val="002C740C"/>
    <w:rsid w:val="002D2A24"/>
    <w:rsid w:val="002D2E1E"/>
    <w:rsid w:val="002D3433"/>
    <w:rsid w:val="002E1623"/>
    <w:rsid w:val="002F2518"/>
    <w:rsid w:val="002F5313"/>
    <w:rsid w:val="002F6A0F"/>
    <w:rsid w:val="002F6B6E"/>
    <w:rsid w:val="00300BB7"/>
    <w:rsid w:val="003118BF"/>
    <w:rsid w:val="00313849"/>
    <w:rsid w:val="00313E7B"/>
    <w:rsid w:val="00315477"/>
    <w:rsid w:val="003258B4"/>
    <w:rsid w:val="00334FCC"/>
    <w:rsid w:val="00336731"/>
    <w:rsid w:val="00341DFD"/>
    <w:rsid w:val="00343B4B"/>
    <w:rsid w:val="00343CCF"/>
    <w:rsid w:val="00343CFB"/>
    <w:rsid w:val="00347DBB"/>
    <w:rsid w:val="0035069C"/>
    <w:rsid w:val="00351598"/>
    <w:rsid w:val="00354DBE"/>
    <w:rsid w:val="003618A6"/>
    <w:rsid w:val="00363C72"/>
    <w:rsid w:val="0037093E"/>
    <w:rsid w:val="00371916"/>
    <w:rsid w:val="00386974"/>
    <w:rsid w:val="003962A5"/>
    <w:rsid w:val="003A21C8"/>
    <w:rsid w:val="003A5AC0"/>
    <w:rsid w:val="003B3C7A"/>
    <w:rsid w:val="003B6E97"/>
    <w:rsid w:val="003C1383"/>
    <w:rsid w:val="003D46AF"/>
    <w:rsid w:val="003D6ED7"/>
    <w:rsid w:val="003E3BBE"/>
    <w:rsid w:val="003E528C"/>
    <w:rsid w:val="003F2AFD"/>
    <w:rsid w:val="00400105"/>
    <w:rsid w:val="00401DE6"/>
    <w:rsid w:val="00405F09"/>
    <w:rsid w:val="00414BB6"/>
    <w:rsid w:val="0042150B"/>
    <w:rsid w:val="00423471"/>
    <w:rsid w:val="00425CE9"/>
    <w:rsid w:val="0042748A"/>
    <w:rsid w:val="00433C26"/>
    <w:rsid w:val="00433E24"/>
    <w:rsid w:val="00436E4A"/>
    <w:rsid w:val="0044058A"/>
    <w:rsid w:val="00441D6C"/>
    <w:rsid w:val="0045147A"/>
    <w:rsid w:val="00457125"/>
    <w:rsid w:val="0046332F"/>
    <w:rsid w:val="00464E89"/>
    <w:rsid w:val="0046655A"/>
    <w:rsid w:val="00472982"/>
    <w:rsid w:val="00474330"/>
    <w:rsid w:val="00480020"/>
    <w:rsid w:val="004839C8"/>
    <w:rsid w:val="004905EB"/>
    <w:rsid w:val="00490CD9"/>
    <w:rsid w:val="00492258"/>
    <w:rsid w:val="00492287"/>
    <w:rsid w:val="00494896"/>
    <w:rsid w:val="00495565"/>
    <w:rsid w:val="004964D8"/>
    <w:rsid w:val="0049704D"/>
    <w:rsid w:val="004A1EBC"/>
    <w:rsid w:val="004A4935"/>
    <w:rsid w:val="004A54E1"/>
    <w:rsid w:val="004B0AF2"/>
    <w:rsid w:val="004C1E81"/>
    <w:rsid w:val="004C4B5A"/>
    <w:rsid w:val="004C538D"/>
    <w:rsid w:val="004C653D"/>
    <w:rsid w:val="004D3A7C"/>
    <w:rsid w:val="004D774A"/>
    <w:rsid w:val="004F2048"/>
    <w:rsid w:val="004F289A"/>
    <w:rsid w:val="004F6892"/>
    <w:rsid w:val="004F6BBD"/>
    <w:rsid w:val="004F7207"/>
    <w:rsid w:val="00501C5C"/>
    <w:rsid w:val="00502D20"/>
    <w:rsid w:val="00511F6F"/>
    <w:rsid w:val="00516A0F"/>
    <w:rsid w:val="00527FDA"/>
    <w:rsid w:val="00536649"/>
    <w:rsid w:val="005530FF"/>
    <w:rsid w:val="00560D02"/>
    <w:rsid w:val="0056202D"/>
    <w:rsid w:val="00572019"/>
    <w:rsid w:val="00574B2F"/>
    <w:rsid w:val="00576466"/>
    <w:rsid w:val="005814D5"/>
    <w:rsid w:val="005828A2"/>
    <w:rsid w:val="00584CDC"/>
    <w:rsid w:val="00584E81"/>
    <w:rsid w:val="00594B57"/>
    <w:rsid w:val="00596D95"/>
    <w:rsid w:val="005B073D"/>
    <w:rsid w:val="005B1172"/>
    <w:rsid w:val="005B71F3"/>
    <w:rsid w:val="005C39EC"/>
    <w:rsid w:val="005C6C2E"/>
    <w:rsid w:val="005C7093"/>
    <w:rsid w:val="005D5AC8"/>
    <w:rsid w:val="005E4E09"/>
    <w:rsid w:val="005F090E"/>
    <w:rsid w:val="005F2D72"/>
    <w:rsid w:val="005F5D1A"/>
    <w:rsid w:val="005F7534"/>
    <w:rsid w:val="005F7760"/>
    <w:rsid w:val="00600D88"/>
    <w:rsid w:val="00600EC7"/>
    <w:rsid w:val="00602AE3"/>
    <w:rsid w:val="00602C42"/>
    <w:rsid w:val="006044A7"/>
    <w:rsid w:val="00616094"/>
    <w:rsid w:val="00620240"/>
    <w:rsid w:val="00622AF6"/>
    <w:rsid w:val="00625485"/>
    <w:rsid w:val="00627646"/>
    <w:rsid w:val="006405B1"/>
    <w:rsid w:val="00641275"/>
    <w:rsid w:val="00644590"/>
    <w:rsid w:val="006534D4"/>
    <w:rsid w:val="00655890"/>
    <w:rsid w:val="00657BE5"/>
    <w:rsid w:val="006609DD"/>
    <w:rsid w:val="006617A9"/>
    <w:rsid w:val="00667E65"/>
    <w:rsid w:val="006723F3"/>
    <w:rsid w:val="00674275"/>
    <w:rsid w:val="00676ECA"/>
    <w:rsid w:val="00677C6A"/>
    <w:rsid w:val="00677D93"/>
    <w:rsid w:val="00690B57"/>
    <w:rsid w:val="00690DB5"/>
    <w:rsid w:val="006A257C"/>
    <w:rsid w:val="006A440A"/>
    <w:rsid w:val="006A6F30"/>
    <w:rsid w:val="006A72AB"/>
    <w:rsid w:val="006A79BD"/>
    <w:rsid w:val="006B1122"/>
    <w:rsid w:val="006B1F37"/>
    <w:rsid w:val="006C2A5A"/>
    <w:rsid w:val="006C434B"/>
    <w:rsid w:val="006C6A1B"/>
    <w:rsid w:val="006D05B9"/>
    <w:rsid w:val="006D4086"/>
    <w:rsid w:val="006D5E59"/>
    <w:rsid w:val="006E262B"/>
    <w:rsid w:val="006E3DF4"/>
    <w:rsid w:val="006E6501"/>
    <w:rsid w:val="006F201B"/>
    <w:rsid w:val="006F3E72"/>
    <w:rsid w:val="006F5499"/>
    <w:rsid w:val="006F717B"/>
    <w:rsid w:val="00700DD7"/>
    <w:rsid w:val="00702CA5"/>
    <w:rsid w:val="00703153"/>
    <w:rsid w:val="00704AD0"/>
    <w:rsid w:val="00705FF2"/>
    <w:rsid w:val="007062B2"/>
    <w:rsid w:val="00710B3D"/>
    <w:rsid w:val="00714C7D"/>
    <w:rsid w:val="00715EF6"/>
    <w:rsid w:val="0074357D"/>
    <w:rsid w:val="007517CC"/>
    <w:rsid w:val="0076030D"/>
    <w:rsid w:val="00774248"/>
    <w:rsid w:val="00774DAE"/>
    <w:rsid w:val="0077566E"/>
    <w:rsid w:val="00780F00"/>
    <w:rsid w:val="00782C49"/>
    <w:rsid w:val="00792DDB"/>
    <w:rsid w:val="0079426B"/>
    <w:rsid w:val="007943AC"/>
    <w:rsid w:val="00797596"/>
    <w:rsid w:val="007A6FCB"/>
    <w:rsid w:val="007B07B2"/>
    <w:rsid w:val="007B1760"/>
    <w:rsid w:val="007B189D"/>
    <w:rsid w:val="007B3F59"/>
    <w:rsid w:val="007C1422"/>
    <w:rsid w:val="007C6C89"/>
    <w:rsid w:val="007C7ECC"/>
    <w:rsid w:val="007D03F1"/>
    <w:rsid w:val="007D40E8"/>
    <w:rsid w:val="007D47FA"/>
    <w:rsid w:val="007D70FC"/>
    <w:rsid w:val="007D74F0"/>
    <w:rsid w:val="007F24C3"/>
    <w:rsid w:val="007F580F"/>
    <w:rsid w:val="007F7123"/>
    <w:rsid w:val="0080142E"/>
    <w:rsid w:val="008036F7"/>
    <w:rsid w:val="00803AF8"/>
    <w:rsid w:val="00805D52"/>
    <w:rsid w:val="00811135"/>
    <w:rsid w:val="00814875"/>
    <w:rsid w:val="0082333F"/>
    <w:rsid w:val="00824046"/>
    <w:rsid w:val="00824464"/>
    <w:rsid w:val="0082477E"/>
    <w:rsid w:val="00826FD3"/>
    <w:rsid w:val="00830B75"/>
    <w:rsid w:val="0083605A"/>
    <w:rsid w:val="00843B16"/>
    <w:rsid w:val="00846F4D"/>
    <w:rsid w:val="008479DC"/>
    <w:rsid w:val="008563C7"/>
    <w:rsid w:val="00860718"/>
    <w:rsid w:val="008613E8"/>
    <w:rsid w:val="00873475"/>
    <w:rsid w:val="00873C6A"/>
    <w:rsid w:val="00875AA3"/>
    <w:rsid w:val="0087730E"/>
    <w:rsid w:val="00877E59"/>
    <w:rsid w:val="0088302B"/>
    <w:rsid w:val="008862B9"/>
    <w:rsid w:val="00886F43"/>
    <w:rsid w:val="00894049"/>
    <w:rsid w:val="008A0327"/>
    <w:rsid w:val="008A33DE"/>
    <w:rsid w:val="008A4CDD"/>
    <w:rsid w:val="008A61CF"/>
    <w:rsid w:val="008A6B9F"/>
    <w:rsid w:val="008B0761"/>
    <w:rsid w:val="008B7634"/>
    <w:rsid w:val="008C2D81"/>
    <w:rsid w:val="008D09FB"/>
    <w:rsid w:val="008E0C79"/>
    <w:rsid w:val="008E7CEC"/>
    <w:rsid w:val="008F017A"/>
    <w:rsid w:val="008F4603"/>
    <w:rsid w:val="008F7220"/>
    <w:rsid w:val="008F7E6E"/>
    <w:rsid w:val="009101BF"/>
    <w:rsid w:val="00912793"/>
    <w:rsid w:val="00922787"/>
    <w:rsid w:val="00926433"/>
    <w:rsid w:val="00930225"/>
    <w:rsid w:val="00931BFB"/>
    <w:rsid w:val="0095155F"/>
    <w:rsid w:val="00952470"/>
    <w:rsid w:val="00956FC2"/>
    <w:rsid w:val="00962616"/>
    <w:rsid w:val="009633B2"/>
    <w:rsid w:val="00964503"/>
    <w:rsid w:val="0096709F"/>
    <w:rsid w:val="00971B04"/>
    <w:rsid w:val="009732DC"/>
    <w:rsid w:val="00975844"/>
    <w:rsid w:val="00976336"/>
    <w:rsid w:val="00981D5B"/>
    <w:rsid w:val="00982CA3"/>
    <w:rsid w:val="00985C88"/>
    <w:rsid w:val="0098625C"/>
    <w:rsid w:val="00986EF2"/>
    <w:rsid w:val="009932FC"/>
    <w:rsid w:val="00994E4B"/>
    <w:rsid w:val="00996FFA"/>
    <w:rsid w:val="009A07FB"/>
    <w:rsid w:val="009A1BC0"/>
    <w:rsid w:val="009B21D2"/>
    <w:rsid w:val="009C0952"/>
    <w:rsid w:val="009C0991"/>
    <w:rsid w:val="009C2D09"/>
    <w:rsid w:val="009C2E36"/>
    <w:rsid w:val="009D0E3D"/>
    <w:rsid w:val="009D1C73"/>
    <w:rsid w:val="009D34E9"/>
    <w:rsid w:val="009E5079"/>
    <w:rsid w:val="009E6934"/>
    <w:rsid w:val="009F0DB8"/>
    <w:rsid w:val="009F1BE1"/>
    <w:rsid w:val="009F30B0"/>
    <w:rsid w:val="009F3CFC"/>
    <w:rsid w:val="009F3E50"/>
    <w:rsid w:val="009F55BE"/>
    <w:rsid w:val="00A00460"/>
    <w:rsid w:val="00A04E51"/>
    <w:rsid w:val="00A07E04"/>
    <w:rsid w:val="00A10E41"/>
    <w:rsid w:val="00A130F5"/>
    <w:rsid w:val="00A13196"/>
    <w:rsid w:val="00A14A43"/>
    <w:rsid w:val="00A159D6"/>
    <w:rsid w:val="00A15C4C"/>
    <w:rsid w:val="00A31E0A"/>
    <w:rsid w:val="00A33065"/>
    <w:rsid w:val="00A33447"/>
    <w:rsid w:val="00A3393F"/>
    <w:rsid w:val="00A34A38"/>
    <w:rsid w:val="00A52844"/>
    <w:rsid w:val="00A5322C"/>
    <w:rsid w:val="00A55723"/>
    <w:rsid w:val="00A56064"/>
    <w:rsid w:val="00A62375"/>
    <w:rsid w:val="00A62FE1"/>
    <w:rsid w:val="00A66CF4"/>
    <w:rsid w:val="00A7086F"/>
    <w:rsid w:val="00A70DE1"/>
    <w:rsid w:val="00A73551"/>
    <w:rsid w:val="00A7626D"/>
    <w:rsid w:val="00A773C2"/>
    <w:rsid w:val="00A8096F"/>
    <w:rsid w:val="00A83B63"/>
    <w:rsid w:val="00A84F16"/>
    <w:rsid w:val="00A84FF0"/>
    <w:rsid w:val="00A9093C"/>
    <w:rsid w:val="00AA24B0"/>
    <w:rsid w:val="00AA5832"/>
    <w:rsid w:val="00AA59E0"/>
    <w:rsid w:val="00AA5FF6"/>
    <w:rsid w:val="00AB6145"/>
    <w:rsid w:val="00AB6FF1"/>
    <w:rsid w:val="00AC1AA1"/>
    <w:rsid w:val="00AC26C5"/>
    <w:rsid w:val="00AD3497"/>
    <w:rsid w:val="00AD7ACA"/>
    <w:rsid w:val="00AD7AD5"/>
    <w:rsid w:val="00AF17ED"/>
    <w:rsid w:val="00AF2463"/>
    <w:rsid w:val="00AF439F"/>
    <w:rsid w:val="00AF6B88"/>
    <w:rsid w:val="00B133D7"/>
    <w:rsid w:val="00B137AF"/>
    <w:rsid w:val="00B15E24"/>
    <w:rsid w:val="00B16698"/>
    <w:rsid w:val="00B21BCC"/>
    <w:rsid w:val="00B23625"/>
    <w:rsid w:val="00B23691"/>
    <w:rsid w:val="00B24218"/>
    <w:rsid w:val="00B25446"/>
    <w:rsid w:val="00B26E15"/>
    <w:rsid w:val="00B332E6"/>
    <w:rsid w:val="00B35CC4"/>
    <w:rsid w:val="00B36337"/>
    <w:rsid w:val="00B36B9E"/>
    <w:rsid w:val="00B40412"/>
    <w:rsid w:val="00B418DF"/>
    <w:rsid w:val="00B42C37"/>
    <w:rsid w:val="00B44AED"/>
    <w:rsid w:val="00B47397"/>
    <w:rsid w:val="00B540AD"/>
    <w:rsid w:val="00B54F7A"/>
    <w:rsid w:val="00B57D8D"/>
    <w:rsid w:val="00B64912"/>
    <w:rsid w:val="00B64B0D"/>
    <w:rsid w:val="00B6766F"/>
    <w:rsid w:val="00B677BC"/>
    <w:rsid w:val="00B726B4"/>
    <w:rsid w:val="00B742FF"/>
    <w:rsid w:val="00B75098"/>
    <w:rsid w:val="00B7571B"/>
    <w:rsid w:val="00B77E20"/>
    <w:rsid w:val="00B80251"/>
    <w:rsid w:val="00B80608"/>
    <w:rsid w:val="00B83495"/>
    <w:rsid w:val="00B863D1"/>
    <w:rsid w:val="00B86E12"/>
    <w:rsid w:val="00B94D4B"/>
    <w:rsid w:val="00B97ABE"/>
    <w:rsid w:val="00BA0C62"/>
    <w:rsid w:val="00BB0477"/>
    <w:rsid w:val="00BB5D2E"/>
    <w:rsid w:val="00BB5E36"/>
    <w:rsid w:val="00BB6FAC"/>
    <w:rsid w:val="00BC46D1"/>
    <w:rsid w:val="00BD4380"/>
    <w:rsid w:val="00BD4467"/>
    <w:rsid w:val="00BD6755"/>
    <w:rsid w:val="00BD73B1"/>
    <w:rsid w:val="00BD7591"/>
    <w:rsid w:val="00BE0D6A"/>
    <w:rsid w:val="00BE2B96"/>
    <w:rsid w:val="00BE6261"/>
    <w:rsid w:val="00BE79D1"/>
    <w:rsid w:val="00BF214D"/>
    <w:rsid w:val="00BF2301"/>
    <w:rsid w:val="00BF3057"/>
    <w:rsid w:val="00BF71D6"/>
    <w:rsid w:val="00C02B66"/>
    <w:rsid w:val="00C03611"/>
    <w:rsid w:val="00C05D12"/>
    <w:rsid w:val="00C1537E"/>
    <w:rsid w:val="00C178C5"/>
    <w:rsid w:val="00C17A86"/>
    <w:rsid w:val="00C17AB6"/>
    <w:rsid w:val="00C238E2"/>
    <w:rsid w:val="00C2771C"/>
    <w:rsid w:val="00C36793"/>
    <w:rsid w:val="00C407BD"/>
    <w:rsid w:val="00C550C3"/>
    <w:rsid w:val="00C56318"/>
    <w:rsid w:val="00C57448"/>
    <w:rsid w:val="00C67B3A"/>
    <w:rsid w:val="00C67F88"/>
    <w:rsid w:val="00C708D9"/>
    <w:rsid w:val="00C812E9"/>
    <w:rsid w:val="00C82A24"/>
    <w:rsid w:val="00C87688"/>
    <w:rsid w:val="00C9129C"/>
    <w:rsid w:val="00C92A67"/>
    <w:rsid w:val="00C97A8B"/>
    <w:rsid w:val="00CA0F5E"/>
    <w:rsid w:val="00CA43F7"/>
    <w:rsid w:val="00CB0348"/>
    <w:rsid w:val="00CB3498"/>
    <w:rsid w:val="00CB48E7"/>
    <w:rsid w:val="00CB6F4D"/>
    <w:rsid w:val="00CB781B"/>
    <w:rsid w:val="00CC46BF"/>
    <w:rsid w:val="00CC5140"/>
    <w:rsid w:val="00CC6FBB"/>
    <w:rsid w:val="00CD3EE0"/>
    <w:rsid w:val="00CD52A3"/>
    <w:rsid w:val="00CE14C0"/>
    <w:rsid w:val="00CE18E3"/>
    <w:rsid w:val="00CE4158"/>
    <w:rsid w:val="00CF0640"/>
    <w:rsid w:val="00D016BB"/>
    <w:rsid w:val="00D105D5"/>
    <w:rsid w:val="00D17C37"/>
    <w:rsid w:val="00D17F21"/>
    <w:rsid w:val="00D217C4"/>
    <w:rsid w:val="00D24CD3"/>
    <w:rsid w:val="00D25BED"/>
    <w:rsid w:val="00D34F2A"/>
    <w:rsid w:val="00D37F79"/>
    <w:rsid w:val="00D43566"/>
    <w:rsid w:val="00D459CD"/>
    <w:rsid w:val="00D52119"/>
    <w:rsid w:val="00D52CD0"/>
    <w:rsid w:val="00D5467D"/>
    <w:rsid w:val="00D5575A"/>
    <w:rsid w:val="00D5647E"/>
    <w:rsid w:val="00D56619"/>
    <w:rsid w:val="00D60023"/>
    <w:rsid w:val="00D615D5"/>
    <w:rsid w:val="00D65166"/>
    <w:rsid w:val="00D816F6"/>
    <w:rsid w:val="00D83B09"/>
    <w:rsid w:val="00D901EA"/>
    <w:rsid w:val="00D90567"/>
    <w:rsid w:val="00D9638F"/>
    <w:rsid w:val="00DA266A"/>
    <w:rsid w:val="00DA2B1C"/>
    <w:rsid w:val="00DA2E35"/>
    <w:rsid w:val="00DA31E6"/>
    <w:rsid w:val="00DB118B"/>
    <w:rsid w:val="00DB6987"/>
    <w:rsid w:val="00DB6E9D"/>
    <w:rsid w:val="00DC235A"/>
    <w:rsid w:val="00DC4539"/>
    <w:rsid w:val="00DC48D3"/>
    <w:rsid w:val="00DC5472"/>
    <w:rsid w:val="00DC6AAF"/>
    <w:rsid w:val="00DC7361"/>
    <w:rsid w:val="00DC790A"/>
    <w:rsid w:val="00DD0F17"/>
    <w:rsid w:val="00DD2BA7"/>
    <w:rsid w:val="00DD3CF6"/>
    <w:rsid w:val="00DD4310"/>
    <w:rsid w:val="00DD48A4"/>
    <w:rsid w:val="00DE4B3E"/>
    <w:rsid w:val="00DE67EB"/>
    <w:rsid w:val="00DE7D2A"/>
    <w:rsid w:val="00DF3C49"/>
    <w:rsid w:val="00DF58AE"/>
    <w:rsid w:val="00DF5FC0"/>
    <w:rsid w:val="00E02181"/>
    <w:rsid w:val="00E06A96"/>
    <w:rsid w:val="00E073F6"/>
    <w:rsid w:val="00E11154"/>
    <w:rsid w:val="00E1126F"/>
    <w:rsid w:val="00E135AD"/>
    <w:rsid w:val="00E15C94"/>
    <w:rsid w:val="00E15E23"/>
    <w:rsid w:val="00E21357"/>
    <w:rsid w:val="00E239A2"/>
    <w:rsid w:val="00E279F9"/>
    <w:rsid w:val="00E32BB3"/>
    <w:rsid w:val="00E36C13"/>
    <w:rsid w:val="00E4676A"/>
    <w:rsid w:val="00E5129C"/>
    <w:rsid w:val="00E52184"/>
    <w:rsid w:val="00E52555"/>
    <w:rsid w:val="00E54B0C"/>
    <w:rsid w:val="00E555B8"/>
    <w:rsid w:val="00E60B8F"/>
    <w:rsid w:val="00E64230"/>
    <w:rsid w:val="00E7211E"/>
    <w:rsid w:val="00E7491D"/>
    <w:rsid w:val="00E775AF"/>
    <w:rsid w:val="00E77DEA"/>
    <w:rsid w:val="00E83BCD"/>
    <w:rsid w:val="00E83C7E"/>
    <w:rsid w:val="00E84EAF"/>
    <w:rsid w:val="00E86582"/>
    <w:rsid w:val="00E86F4B"/>
    <w:rsid w:val="00E9167C"/>
    <w:rsid w:val="00E9523A"/>
    <w:rsid w:val="00E95B76"/>
    <w:rsid w:val="00EA14B6"/>
    <w:rsid w:val="00EA1AA9"/>
    <w:rsid w:val="00EA5719"/>
    <w:rsid w:val="00EC6BEC"/>
    <w:rsid w:val="00ED0146"/>
    <w:rsid w:val="00ED5DA5"/>
    <w:rsid w:val="00ED7C8B"/>
    <w:rsid w:val="00ED7F77"/>
    <w:rsid w:val="00EE2C5C"/>
    <w:rsid w:val="00EE3767"/>
    <w:rsid w:val="00EE6F1A"/>
    <w:rsid w:val="00EF2C31"/>
    <w:rsid w:val="00EF3BC5"/>
    <w:rsid w:val="00EF48A0"/>
    <w:rsid w:val="00EF65EB"/>
    <w:rsid w:val="00EF7E11"/>
    <w:rsid w:val="00F0170A"/>
    <w:rsid w:val="00F03B7B"/>
    <w:rsid w:val="00F0605A"/>
    <w:rsid w:val="00F06341"/>
    <w:rsid w:val="00F0765C"/>
    <w:rsid w:val="00F11BA5"/>
    <w:rsid w:val="00F151C3"/>
    <w:rsid w:val="00F15237"/>
    <w:rsid w:val="00F21195"/>
    <w:rsid w:val="00F2295F"/>
    <w:rsid w:val="00F2766F"/>
    <w:rsid w:val="00F278E8"/>
    <w:rsid w:val="00F31718"/>
    <w:rsid w:val="00F44DC8"/>
    <w:rsid w:val="00F52B27"/>
    <w:rsid w:val="00F53034"/>
    <w:rsid w:val="00F54896"/>
    <w:rsid w:val="00F566D9"/>
    <w:rsid w:val="00F62C3B"/>
    <w:rsid w:val="00F642F4"/>
    <w:rsid w:val="00F71CA1"/>
    <w:rsid w:val="00F72B00"/>
    <w:rsid w:val="00F91A07"/>
    <w:rsid w:val="00F92D50"/>
    <w:rsid w:val="00F971DD"/>
    <w:rsid w:val="00FA55F1"/>
    <w:rsid w:val="00FB212D"/>
    <w:rsid w:val="00FB3B14"/>
    <w:rsid w:val="00FB7A15"/>
    <w:rsid w:val="00FD1B42"/>
    <w:rsid w:val="00FE1742"/>
    <w:rsid w:val="00FE5999"/>
    <w:rsid w:val="00FF2474"/>
    <w:rsid w:val="00FF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D20"/>
  </w:style>
  <w:style w:type="paragraph" w:styleId="Heading1">
    <w:name w:val="heading 1"/>
    <w:basedOn w:val="Normal"/>
    <w:next w:val="Normal"/>
    <w:qFormat/>
    <w:rsid w:val="00560D02"/>
    <w:pPr>
      <w:keepNext/>
      <w:outlineLvl w:val="0"/>
    </w:pPr>
    <w:rPr>
      <w:b/>
      <w:bCs/>
      <w:sz w:val="24"/>
    </w:rPr>
  </w:style>
  <w:style w:type="paragraph" w:styleId="Heading2">
    <w:name w:val="heading 2"/>
    <w:basedOn w:val="Normal"/>
    <w:next w:val="Normal"/>
    <w:qFormat/>
    <w:rsid w:val="00560D02"/>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c"/>
    <w:link w:val="aChar"/>
    <w:rsid w:val="00EF7E11"/>
    <w:pPr>
      <w:ind w:left="720"/>
    </w:pPr>
    <w:rPr>
      <w:rFonts w:ascii="Courier 10cpi" w:hAnsi="Courier 10cpi"/>
      <w:snapToGrid w:val="0"/>
      <w:sz w:val="24"/>
    </w:rPr>
  </w:style>
  <w:style w:type="paragraph" w:customStyle="1" w:styleId="Quick1">
    <w:name w:val="Quick 1."/>
    <w:rsid w:val="00EF7E11"/>
    <w:pPr>
      <w:ind w:left="-1440"/>
    </w:pPr>
    <w:rPr>
      <w:rFonts w:ascii="Courier 10cpi" w:hAnsi="Courier 10cpi"/>
      <w:snapToGrid w:val="0"/>
      <w:sz w:val="24"/>
    </w:rPr>
  </w:style>
  <w:style w:type="paragraph" w:customStyle="1" w:styleId="1">
    <w:name w:val="1"/>
    <w:aliases w:val="2,3"/>
    <w:rsid w:val="004F289A"/>
    <w:pPr>
      <w:ind w:left="720"/>
    </w:pPr>
    <w:rPr>
      <w:rFonts w:ascii="Courier 10cpi" w:hAnsi="Courier 10cpi"/>
      <w:snapToGrid w:val="0"/>
      <w:sz w:val="24"/>
    </w:rPr>
  </w:style>
  <w:style w:type="paragraph" w:styleId="BodyText">
    <w:name w:val="Body Text"/>
    <w:basedOn w:val="Normal"/>
    <w:rsid w:val="00560D02"/>
    <w:pPr>
      <w:jc w:val="both"/>
    </w:pPr>
    <w:rPr>
      <w:sz w:val="24"/>
    </w:rPr>
  </w:style>
  <w:style w:type="paragraph" w:styleId="Header">
    <w:name w:val="header"/>
    <w:basedOn w:val="Normal"/>
    <w:link w:val="HeaderChar"/>
    <w:uiPriority w:val="99"/>
    <w:rsid w:val="00D217C4"/>
    <w:pPr>
      <w:tabs>
        <w:tab w:val="center" w:pos="4320"/>
        <w:tab w:val="right" w:pos="8640"/>
      </w:tabs>
    </w:pPr>
  </w:style>
  <w:style w:type="paragraph" w:styleId="Footer">
    <w:name w:val="footer"/>
    <w:basedOn w:val="Normal"/>
    <w:link w:val="FooterChar"/>
    <w:uiPriority w:val="99"/>
    <w:rsid w:val="00D217C4"/>
    <w:pPr>
      <w:tabs>
        <w:tab w:val="center" w:pos="4320"/>
        <w:tab w:val="right" w:pos="8640"/>
      </w:tabs>
    </w:pPr>
  </w:style>
  <w:style w:type="character" w:customStyle="1" w:styleId="aChar">
    <w:name w:val="a Char"/>
    <w:aliases w:val="b Char,c Char"/>
    <w:basedOn w:val="DefaultParagraphFont"/>
    <w:link w:val="a"/>
    <w:rsid w:val="001A6858"/>
    <w:rPr>
      <w:rFonts w:ascii="Courier 10cpi" w:hAnsi="Courier 10cpi"/>
      <w:snapToGrid w:val="0"/>
      <w:sz w:val="24"/>
      <w:lang w:val="en-US" w:eastAsia="en-US" w:bidi="ar-SA"/>
    </w:rPr>
  </w:style>
  <w:style w:type="paragraph" w:customStyle="1" w:styleId="Document1">
    <w:name w:val="Document 1"/>
    <w:rsid w:val="00655890"/>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Default">
    <w:name w:val="Default"/>
    <w:rsid w:val="002D2E1E"/>
    <w:pPr>
      <w:autoSpaceDE w:val="0"/>
      <w:autoSpaceDN w:val="0"/>
      <w:adjustRightInd w:val="0"/>
    </w:pPr>
    <w:rPr>
      <w:color w:val="000000"/>
      <w:sz w:val="24"/>
      <w:szCs w:val="24"/>
    </w:rPr>
  </w:style>
  <w:style w:type="paragraph" w:styleId="TOAHeading">
    <w:name w:val="toa heading"/>
    <w:basedOn w:val="Normal"/>
    <w:next w:val="Normal"/>
    <w:semiHidden/>
    <w:rsid w:val="00DF58AE"/>
    <w:pPr>
      <w:widowControl w:val="0"/>
      <w:autoSpaceDE w:val="0"/>
      <w:autoSpaceDN w:val="0"/>
      <w:adjustRightInd w:val="0"/>
      <w:spacing w:before="120"/>
    </w:pPr>
    <w:rPr>
      <w:rFonts w:ascii="Arial" w:hAnsi="Arial" w:cs="Arial"/>
      <w:b/>
      <w:bCs/>
      <w:sz w:val="24"/>
      <w:szCs w:val="24"/>
    </w:rPr>
  </w:style>
  <w:style w:type="paragraph" w:styleId="ListParagraph">
    <w:name w:val="List Paragraph"/>
    <w:basedOn w:val="Normal"/>
    <w:uiPriority w:val="34"/>
    <w:qFormat/>
    <w:rsid w:val="00B36337"/>
    <w:pPr>
      <w:ind w:left="720"/>
      <w:contextualSpacing/>
    </w:pPr>
  </w:style>
  <w:style w:type="paragraph" w:styleId="BalloonText">
    <w:name w:val="Balloon Text"/>
    <w:basedOn w:val="Normal"/>
    <w:link w:val="BalloonTextChar"/>
    <w:rsid w:val="008613E8"/>
    <w:rPr>
      <w:rFonts w:ascii="Tahoma" w:hAnsi="Tahoma" w:cs="Tahoma"/>
      <w:sz w:val="16"/>
      <w:szCs w:val="16"/>
    </w:rPr>
  </w:style>
  <w:style w:type="character" w:customStyle="1" w:styleId="BalloonTextChar">
    <w:name w:val="Balloon Text Char"/>
    <w:basedOn w:val="DefaultParagraphFont"/>
    <w:link w:val="BalloonText"/>
    <w:rsid w:val="008613E8"/>
    <w:rPr>
      <w:rFonts w:ascii="Tahoma" w:hAnsi="Tahoma" w:cs="Tahoma"/>
      <w:sz w:val="16"/>
      <w:szCs w:val="16"/>
    </w:rPr>
  </w:style>
  <w:style w:type="character" w:customStyle="1" w:styleId="HeaderChar">
    <w:name w:val="Header Char"/>
    <w:basedOn w:val="DefaultParagraphFont"/>
    <w:link w:val="Header"/>
    <w:uiPriority w:val="99"/>
    <w:rsid w:val="00703153"/>
  </w:style>
  <w:style w:type="character" w:customStyle="1" w:styleId="FooterChar">
    <w:name w:val="Footer Char"/>
    <w:basedOn w:val="DefaultParagraphFont"/>
    <w:link w:val="Footer"/>
    <w:uiPriority w:val="99"/>
    <w:rsid w:val="00703153"/>
  </w:style>
  <w:style w:type="paragraph" w:styleId="NoSpacing">
    <w:name w:val="No Spacing"/>
    <w:uiPriority w:val="1"/>
    <w:qFormat/>
    <w:rsid w:val="00055E38"/>
    <w:rPr>
      <w:rFonts w:asciiTheme="minorHAnsi" w:eastAsiaTheme="minorHAnsi" w:hAnsiTheme="minorHAnsi" w:cstheme="minorBidi"/>
      <w:sz w:val="22"/>
      <w:szCs w:val="22"/>
    </w:rPr>
  </w:style>
  <w:style w:type="paragraph" w:customStyle="1" w:styleId="Body1">
    <w:name w:val="Body 1"/>
    <w:autoRedefine/>
    <w:rsid w:val="0044058A"/>
    <w:pPr>
      <w:widowControl w:val="0"/>
      <w:spacing w:line="276" w:lineRule="auto"/>
      <w:outlineLvl w:val="0"/>
    </w:pPr>
    <w:rPr>
      <w:rFonts w:ascii="Helvetica" w:eastAsia="Arial Unicode MS" w:hAnsi="Helvetica"/>
      <w:color w:val="000000"/>
      <w:sz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D20"/>
  </w:style>
  <w:style w:type="paragraph" w:styleId="Heading1">
    <w:name w:val="heading 1"/>
    <w:basedOn w:val="Normal"/>
    <w:next w:val="Normal"/>
    <w:qFormat/>
    <w:rsid w:val="00560D02"/>
    <w:pPr>
      <w:keepNext/>
      <w:outlineLvl w:val="0"/>
    </w:pPr>
    <w:rPr>
      <w:b/>
      <w:bCs/>
      <w:sz w:val="24"/>
    </w:rPr>
  </w:style>
  <w:style w:type="paragraph" w:styleId="Heading2">
    <w:name w:val="heading 2"/>
    <w:basedOn w:val="Normal"/>
    <w:next w:val="Normal"/>
    <w:qFormat/>
    <w:rsid w:val="00560D02"/>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c"/>
    <w:link w:val="aChar"/>
    <w:rsid w:val="00EF7E11"/>
    <w:pPr>
      <w:ind w:left="720"/>
    </w:pPr>
    <w:rPr>
      <w:rFonts w:ascii="Courier 10cpi" w:hAnsi="Courier 10cpi"/>
      <w:snapToGrid w:val="0"/>
      <w:sz w:val="24"/>
    </w:rPr>
  </w:style>
  <w:style w:type="paragraph" w:customStyle="1" w:styleId="Quick1">
    <w:name w:val="Quick 1."/>
    <w:rsid w:val="00EF7E11"/>
    <w:pPr>
      <w:ind w:left="-1440"/>
    </w:pPr>
    <w:rPr>
      <w:rFonts w:ascii="Courier 10cpi" w:hAnsi="Courier 10cpi"/>
      <w:snapToGrid w:val="0"/>
      <w:sz w:val="24"/>
    </w:rPr>
  </w:style>
  <w:style w:type="paragraph" w:customStyle="1" w:styleId="1">
    <w:name w:val="1"/>
    <w:aliases w:val="2,3"/>
    <w:rsid w:val="004F289A"/>
    <w:pPr>
      <w:ind w:left="720"/>
    </w:pPr>
    <w:rPr>
      <w:rFonts w:ascii="Courier 10cpi" w:hAnsi="Courier 10cpi"/>
      <w:snapToGrid w:val="0"/>
      <w:sz w:val="24"/>
    </w:rPr>
  </w:style>
  <w:style w:type="paragraph" w:styleId="BodyText">
    <w:name w:val="Body Text"/>
    <w:basedOn w:val="Normal"/>
    <w:rsid w:val="00560D02"/>
    <w:pPr>
      <w:jc w:val="both"/>
    </w:pPr>
    <w:rPr>
      <w:sz w:val="24"/>
    </w:rPr>
  </w:style>
  <w:style w:type="paragraph" w:styleId="Header">
    <w:name w:val="header"/>
    <w:basedOn w:val="Normal"/>
    <w:link w:val="HeaderChar"/>
    <w:uiPriority w:val="99"/>
    <w:rsid w:val="00D217C4"/>
    <w:pPr>
      <w:tabs>
        <w:tab w:val="center" w:pos="4320"/>
        <w:tab w:val="right" w:pos="8640"/>
      </w:tabs>
    </w:pPr>
  </w:style>
  <w:style w:type="paragraph" w:styleId="Footer">
    <w:name w:val="footer"/>
    <w:basedOn w:val="Normal"/>
    <w:link w:val="FooterChar"/>
    <w:uiPriority w:val="99"/>
    <w:rsid w:val="00D217C4"/>
    <w:pPr>
      <w:tabs>
        <w:tab w:val="center" w:pos="4320"/>
        <w:tab w:val="right" w:pos="8640"/>
      </w:tabs>
    </w:pPr>
  </w:style>
  <w:style w:type="character" w:customStyle="1" w:styleId="aChar">
    <w:name w:val="a Char"/>
    <w:aliases w:val="b Char,c Char"/>
    <w:basedOn w:val="DefaultParagraphFont"/>
    <w:link w:val="a"/>
    <w:rsid w:val="001A6858"/>
    <w:rPr>
      <w:rFonts w:ascii="Courier 10cpi" w:hAnsi="Courier 10cpi"/>
      <w:snapToGrid w:val="0"/>
      <w:sz w:val="24"/>
      <w:lang w:val="en-US" w:eastAsia="en-US" w:bidi="ar-SA"/>
    </w:rPr>
  </w:style>
  <w:style w:type="paragraph" w:customStyle="1" w:styleId="Document1">
    <w:name w:val="Document 1"/>
    <w:rsid w:val="00655890"/>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Default">
    <w:name w:val="Default"/>
    <w:rsid w:val="002D2E1E"/>
    <w:pPr>
      <w:autoSpaceDE w:val="0"/>
      <w:autoSpaceDN w:val="0"/>
      <w:adjustRightInd w:val="0"/>
    </w:pPr>
    <w:rPr>
      <w:color w:val="000000"/>
      <w:sz w:val="24"/>
      <w:szCs w:val="24"/>
    </w:rPr>
  </w:style>
  <w:style w:type="paragraph" w:styleId="TOAHeading">
    <w:name w:val="toa heading"/>
    <w:basedOn w:val="Normal"/>
    <w:next w:val="Normal"/>
    <w:semiHidden/>
    <w:rsid w:val="00DF58AE"/>
    <w:pPr>
      <w:widowControl w:val="0"/>
      <w:autoSpaceDE w:val="0"/>
      <w:autoSpaceDN w:val="0"/>
      <w:adjustRightInd w:val="0"/>
      <w:spacing w:before="120"/>
    </w:pPr>
    <w:rPr>
      <w:rFonts w:ascii="Arial" w:hAnsi="Arial" w:cs="Arial"/>
      <w:b/>
      <w:bCs/>
      <w:sz w:val="24"/>
      <w:szCs w:val="24"/>
    </w:rPr>
  </w:style>
  <w:style w:type="paragraph" w:styleId="ListParagraph">
    <w:name w:val="List Paragraph"/>
    <w:basedOn w:val="Normal"/>
    <w:uiPriority w:val="34"/>
    <w:qFormat/>
    <w:rsid w:val="00B36337"/>
    <w:pPr>
      <w:ind w:left="720"/>
      <w:contextualSpacing/>
    </w:pPr>
  </w:style>
  <w:style w:type="paragraph" w:styleId="BalloonText">
    <w:name w:val="Balloon Text"/>
    <w:basedOn w:val="Normal"/>
    <w:link w:val="BalloonTextChar"/>
    <w:rsid w:val="008613E8"/>
    <w:rPr>
      <w:rFonts w:ascii="Tahoma" w:hAnsi="Tahoma" w:cs="Tahoma"/>
      <w:sz w:val="16"/>
      <w:szCs w:val="16"/>
    </w:rPr>
  </w:style>
  <w:style w:type="character" w:customStyle="1" w:styleId="BalloonTextChar">
    <w:name w:val="Balloon Text Char"/>
    <w:basedOn w:val="DefaultParagraphFont"/>
    <w:link w:val="BalloonText"/>
    <w:rsid w:val="008613E8"/>
    <w:rPr>
      <w:rFonts w:ascii="Tahoma" w:hAnsi="Tahoma" w:cs="Tahoma"/>
      <w:sz w:val="16"/>
      <w:szCs w:val="16"/>
    </w:rPr>
  </w:style>
  <w:style w:type="character" w:customStyle="1" w:styleId="HeaderChar">
    <w:name w:val="Header Char"/>
    <w:basedOn w:val="DefaultParagraphFont"/>
    <w:link w:val="Header"/>
    <w:uiPriority w:val="99"/>
    <w:rsid w:val="00703153"/>
  </w:style>
  <w:style w:type="character" w:customStyle="1" w:styleId="FooterChar">
    <w:name w:val="Footer Char"/>
    <w:basedOn w:val="DefaultParagraphFont"/>
    <w:link w:val="Footer"/>
    <w:uiPriority w:val="99"/>
    <w:rsid w:val="00703153"/>
  </w:style>
  <w:style w:type="paragraph" w:styleId="NoSpacing">
    <w:name w:val="No Spacing"/>
    <w:uiPriority w:val="1"/>
    <w:qFormat/>
    <w:rsid w:val="00055E38"/>
    <w:rPr>
      <w:rFonts w:asciiTheme="minorHAnsi" w:eastAsiaTheme="minorHAnsi" w:hAnsiTheme="minorHAnsi" w:cstheme="minorBidi"/>
      <w:sz w:val="22"/>
      <w:szCs w:val="22"/>
    </w:rPr>
  </w:style>
  <w:style w:type="paragraph" w:customStyle="1" w:styleId="Body1">
    <w:name w:val="Body 1"/>
    <w:autoRedefine/>
    <w:rsid w:val="0044058A"/>
    <w:pPr>
      <w:widowControl w:val="0"/>
      <w:spacing w:line="276" w:lineRule="auto"/>
      <w:outlineLvl w:val="0"/>
    </w:pPr>
    <w:rPr>
      <w:rFonts w:ascii="Helvetica" w:eastAsia="Arial Unicode MS" w:hAnsi="Helvetica"/>
      <w:color w:val="000000"/>
      <w:sz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A143-187F-4462-A26D-931FAC54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1485</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GRANVILLE EXEMPTED VILLAGE SCHOOL DISTRICT</vt:lpstr>
    </vt:vector>
  </TitlesOfParts>
  <Company>Granville Schools</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GRANVILLE EXEMPTED VILLAGE SCHOOL DISTRICT</dc:title>
  <dc:creator>Granville</dc:creator>
  <cp:lastModifiedBy>Donna Fouch</cp:lastModifiedBy>
  <cp:revision>5</cp:revision>
  <cp:lastPrinted>2014-09-22T12:34:00Z</cp:lastPrinted>
  <dcterms:created xsi:type="dcterms:W3CDTF">2014-09-18T19:15:00Z</dcterms:created>
  <dcterms:modified xsi:type="dcterms:W3CDTF">2014-09-22T12:35:00Z</dcterms:modified>
</cp:coreProperties>
</file>